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1C15" w14:textId="77777777" w:rsidR="00E3274E" w:rsidRPr="00CB2E0A" w:rsidRDefault="00E3274E" w:rsidP="00E3274E">
      <w:pPr>
        <w:rPr>
          <w:rFonts w:ascii="Calibri" w:hAnsi="Calibri" w:cs="Calibri"/>
          <w:sz w:val="24"/>
          <w:szCs w:val="24"/>
        </w:rPr>
      </w:pPr>
      <w:r w:rsidRPr="00CB2E0A">
        <w:rPr>
          <w:rFonts w:ascii="Calibri" w:hAnsi="Calibri" w:cs="Calibri"/>
          <w:sz w:val="24"/>
          <w:szCs w:val="24"/>
        </w:rPr>
        <w:t>February 11, 2025</w:t>
      </w:r>
    </w:p>
    <w:p w14:paraId="5B402553" w14:textId="77777777" w:rsidR="00E3274E" w:rsidRPr="00CB2E0A" w:rsidRDefault="00E3274E" w:rsidP="00E3274E">
      <w:pPr>
        <w:rPr>
          <w:rFonts w:ascii="Calibri" w:hAnsi="Calibri" w:cs="Calibri"/>
          <w:sz w:val="24"/>
          <w:szCs w:val="24"/>
        </w:rPr>
      </w:pPr>
    </w:p>
    <w:p w14:paraId="46E4B6DF" w14:textId="77777777" w:rsidR="00E3274E" w:rsidRPr="00CB2E0A" w:rsidRDefault="00E3274E" w:rsidP="00E3274E">
      <w:pPr>
        <w:rPr>
          <w:rFonts w:ascii="Calibri" w:hAnsi="Calibri" w:cs="Calibri"/>
          <w:sz w:val="24"/>
          <w:szCs w:val="24"/>
        </w:rPr>
      </w:pPr>
      <w:r w:rsidRPr="00CB2E0A">
        <w:rPr>
          <w:rFonts w:ascii="Calibri" w:hAnsi="Calibri" w:cs="Calibri"/>
          <w:sz w:val="24"/>
          <w:szCs w:val="24"/>
        </w:rPr>
        <w:t>The Honorable</w:t>
      </w:r>
      <w:r w:rsidRPr="00CB2E0A">
        <w:rPr>
          <w:rFonts w:ascii="Calibri" w:hAnsi="Calibri" w:cs="Calibri"/>
          <w:sz w:val="24"/>
          <w:szCs w:val="24"/>
        </w:rPr>
        <w:br/>
        <w:t>John Fetterman</w:t>
      </w:r>
      <w:r w:rsidRPr="00CB2E0A">
        <w:rPr>
          <w:rFonts w:ascii="Calibri" w:hAnsi="Calibri" w:cs="Calibri"/>
          <w:sz w:val="24"/>
          <w:szCs w:val="24"/>
        </w:rPr>
        <w:br/>
        <w:t>United States Senate</w:t>
      </w:r>
      <w:r w:rsidRPr="00CB2E0A">
        <w:rPr>
          <w:rFonts w:ascii="Calibri" w:hAnsi="Calibri" w:cs="Calibri"/>
          <w:sz w:val="24"/>
          <w:szCs w:val="24"/>
        </w:rPr>
        <w:br/>
        <w:t>142 Russell Senate Office Building</w:t>
      </w:r>
      <w:r w:rsidRPr="00CB2E0A">
        <w:rPr>
          <w:rFonts w:ascii="Calibri" w:hAnsi="Calibri" w:cs="Calibri"/>
          <w:sz w:val="24"/>
          <w:szCs w:val="24"/>
        </w:rPr>
        <w:br/>
        <w:t>Washington, DC 20510</w:t>
      </w:r>
    </w:p>
    <w:p w14:paraId="4F485B0F" w14:textId="77777777" w:rsidR="00E3274E" w:rsidRPr="00CB2E0A" w:rsidRDefault="00E3274E" w:rsidP="00E3274E">
      <w:pPr>
        <w:rPr>
          <w:rFonts w:ascii="Calibri" w:hAnsi="Calibri" w:cs="Calibri"/>
          <w:sz w:val="24"/>
          <w:szCs w:val="24"/>
        </w:rPr>
      </w:pPr>
    </w:p>
    <w:p w14:paraId="25DA2452" w14:textId="77777777" w:rsidR="00E3274E" w:rsidRPr="00CB2E0A" w:rsidRDefault="00E3274E" w:rsidP="00E3274E">
      <w:pPr>
        <w:rPr>
          <w:rFonts w:ascii="Calibri" w:hAnsi="Calibri" w:cs="Calibri"/>
          <w:sz w:val="24"/>
          <w:szCs w:val="24"/>
        </w:rPr>
      </w:pPr>
      <w:r w:rsidRPr="00CB2E0A">
        <w:rPr>
          <w:rFonts w:ascii="Calibri" w:hAnsi="Calibri" w:cs="Calibri"/>
          <w:sz w:val="24"/>
          <w:szCs w:val="24"/>
        </w:rPr>
        <w:t>RE: The Amateur Radio Emergency Preparedness Act of 2025 (Senate Bill 459)</w:t>
      </w:r>
    </w:p>
    <w:p w14:paraId="3CB01769" w14:textId="77777777" w:rsidR="00E3274E" w:rsidRPr="00CB2E0A" w:rsidRDefault="00E3274E" w:rsidP="00E3274E">
      <w:pPr>
        <w:rPr>
          <w:rFonts w:ascii="Calibri" w:hAnsi="Calibri" w:cs="Calibri"/>
          <w:sz w:val="24"/>
          <w:szCs w:val="24"/>
        </w:rPr>
      </w:pPr>
    </w:p>
    <w:p w14:paraId="4A7EE4C5" w14:textId="77777777" w:rsidR="00E3274E" w:rsidRPr="00CB2E0A" w:rsidRDefault="00E3274E" w:rsidP="00E3274E">
      <w:pPr>
        <w:rPr>
          <w:rFonts w:ascii="Calibri" w:hAnsi="Calibri" w:cs="Calibri"/>
          <w:sz w:val="24"/>
          <w:szCs w:val="24"/>
        </w:rPr>
      </w:pPr>
      <w:r w:rsidRPr="00CB2E0A">
        <w:rPr>
          <w:rFonts w:ascii="Calibri" w:hAnsi="Calibri" w:cs="Calibri"/>
          <w:sz w:val="24"/>
          <w:szCs w:val="24"/>
        </w:rPr>
        <w:t>Dear Senator Fetterman:</w:t>
      </w:r>
    </w:p>
    <w:p w14:paraId="011B3A4E" w14:textId="77777777" w:rsidR="00E3274E" w:rsidRPr="00CB2E0A" w:rsidRDefault="00E3274E" w:rsidP="00E3274E">
      <w:pPr>
        <w:rPr>
          <w:rFonts w:ascii="Calibri" w:hAnsi="Calibri" w:cs="Calibri"/>
          <w:sz w:val="24"/>
          <w:szCs w:val="24"/>
        </w:rPr>
      </w:pPr>
    </w:p>
    <w:p w14:paraId="0C98628F" w14:textId="77777777" w:rsidR="00E3274E" w:rsidRPr="00CB2E0A" w:rsidRDefault="00E3274E" w:rsidP="00E3274E">
      <w:pPr>
        <w:rPr>
          <w:rFonts w:ascii="Calibri" w:hAnsi="Calibri" w:cs="Calibri"/>
          <w:sz w:val="24"/>
          <w:szCs w:val="24"/>
        </w:rPr>
      </w:pPr>
      <w:r w:rsidRPr="00CB2E0A">
        <w:rPr>
          <w:rFonts w:ascii="Calibri" w:hAnsi="Calibri" w:cs="Calibri"/>
          <w:sz w:val="24"/>
          <w:szCs w:val="24"/>
        </w:rPr>
        <w:t>As a licensed amateur radio and General Mobile Radio Service operator (callsigns KF0JZM and WRNX583 respectively), and a certified search and rescue volunteer for the state of Colorado, I urge you to support the Amateur Radio Emergency Preparedness Act of 2025 (S. 459). This crucial legislation will protect and enhance our nation's emergency communication capabilities, which are vital for preserving life and property during disasters.</w:t>
      </w:r>
    </w:p>
    <w:p w14:paraId="4D09BF79" w14:textId="77777777" w:rsidR="00E3274E" w:rsidRPr="00CB2E0A" w:rsidRDefault="00E3274E" w:rsidP="00E3274E">
      <w:pPr>
        <w:rPr>
          <w:rFonts w:ascii="Calibri" w:hAnsi="Calibri" w:cs="Calibri"/>
          <w:sz w:val="24"/>
          <w:szCs w:val="24"/>
        </w:rPr>
      </w:pPr>
    </w:p>
    <w:p w14:paraId="0A035ACA" w14:textId="77777777" w:rsidR="00E3274E" w:rsidRPr="00CB2E0A" w:rsidRDefault="00E3274E" w:rsidP="00E3274E">
      <w:pPr>
        <w:rPr>
          <w:rFonts w:ascii="Calibri" w:hAnsi="Calibri" w:cs="Calibri"/>
          <w:sz w:val="24"/>
          <w:szCs w:val="24"/>
        </w:rPr>
      </w:pPr>
      <w:r w:rsidRPr="00CB2E0A">
        <w:rPr>
          <w:rFonts w:ascii="Calibri" w:hAnsi="Calibri" w:cs="Calibri"/>
          <w:sz w:val="24"/>
          <w:szCs w:val="24"/>
        </w:rPr>
        <w:t>Recent events have underscored the critical role of amateur radio in emergency response. During Hurricanes Helene and Milton in 2024, amateur radio operators provided essential communication links when other systems failed, facilitating rescue operations and the delivery of aid to affected areas. As a search and rescue volunteer, I have personally witnessed how amateur radio can be a lifeline in areas where cellular and internet services are unavailable.</w:t>
      </w:r>
    </w:p>
    <w:p w14:paraId="3DBEC0AA" w14:textId="77777777" w:rsidR="00E3274E" w:rsidRPr="00CB2E0A" w:rsidRDefault="00E3274E" w:rsidP="00E3274E">
      <w:pPr>
        <w:rPr>
          <w:rFonts w:ascii="Calibri" w:hAnsi="Calibri" w:cs="Calibri"/>
          <w:sz w:val="24"/>
          <w:szCs w:val="24"/>
        </w:rPr>
      </w:pPr>
    </w:p>
    <w:p w14:paraId="59F205F5" w14:textId="77777777" w:rsidR="00E3274E" w:rsidRPr="00CB2E0A" w:rsidRDefault="00E3274E" w:rsidP="00E3274E">
      <w:pPr>
        <w:rPr>
          <w:rFonts w:ascii="Calibri" w:hAnsi="Calibri" w:cs="Calibri"/>
          <w:sz w:val="24"/>
          <w:szCs w:val="24"/>
        </w:rPr>
      </w:pPr>
      <w:r w:rsidRPr="00CB2E0A">
        <w:rPr>
          <w:rFonts w:ascii="Calibri" w:hAnsi="Calibri" w:cs="Calibri"/>
          <w:sz w:val="24"/>
          <w:szCs w:val="24"/>
        </w:rPr>
        <w:t>The Amateur Radio Emergency Preparedness Act will:</w:t>
      </w:r>
    </w:p>
    <w:p w14:paraId="34DB7DCB" w14:textId="77777777" w:rsidR="00E3274E" w:rsidRPr="00CB2E0A" w:rsidRDefault="00E3274E" w:rsidP="00E3274E">
      <w:pPr>
        <w:pStyle w:val="ListParagraph"/>
        <w:numPr>
          <w:ilvl w:val="0"/>
          <w:numId w:val="7"/>
        </w:numPr>
        <w:rPr>
          <w:rFonts w:ascii="Calibri" w:hAnsi="Calibri" w:cs="Calibri"/>
          <w:sz w:val="24"/>
          <w:szCs w:val="24"/>
        </w:rPr>
      </w:pPr>
      <w:r w:rsidRPr="00CB2E0A">
        <w:rPr>
          <w:rFonts w:ascii="Calibri" w:hAnsi="Calibri" w:cs="Calibri"/>
          <w:sz w:val="24"/>
          <w:szCs w:val="24"/>
        </w:rPr>
        <w:t>Prohibit homeowner associations from banning amateur radio antennas</w:t>
      </w:r>
    </w:p>
    <w:p w14:paraId="63759CE6" w14:textId="77777777" w:rsidR="00E3274E" w:rsidRPr="00CB2E0A" w:rsidRDefault="00E3274E" w:rsidP="00E3274E">
      <w:pPr>
        <w:pStyle w:val="ListParagraph"/>
        <w:numPr>
          <w:ilvl w:val="0"/>
          <w:numId w:val="7"/>
        </w:numPr>
        <w:rPr>
          <w:rFonts w:ascii="Calibri" w:hAnsi="Calibri" w:cs="Calibri"/>
          <w:sz w:val="24"/>
          <w:szCs w:val="24"/>
        </w:rPr>
      </w:pPr>
      <w:r w:rsidRPr="00CB2E0A">
        <w:rPr>
          <w:rFonts w:ascii="Calibri" w:hAnsi="Calibri" w:cs="Calibri"/>
          <w:sz w:val="24"/>
          <w:szCs w:val="24"/>
        </w:rPr>
        <w:t>Establish a clear approval process for antenna installation</w:t>
      </w:r>
    </w:p>
    <w:p w14:paraId="321120B0" w14:textId="77777777" w:rsidR="00E3274E" w:rsidRPr="00CB2E0A" w:rsidRDefault="00E3274E" w:rsidP="00E3274E">
      <w:pPr>
        <w:pStyle w:val="ListParagraph"/>
        <w:numPr>
          <w:ilvl w:val="0"/>
          <w:numId w:val="7"/>
        </w:numPr>
        <w:rPr>
          <w:rFonts w:ascii="Calibri" w:hAnsi="Calibri" w:cs="Calibri"/>
          <w:sz w:val="24"/>
          <w:szCs w:val="24"/>
        </w:rPr>
      </w:pPr>
      <w:r w:rsidRPr="00CB2E0A">
        <w:rPr>
          <w:rFonts w:ascii="Calibri" w:hAnsi="Calibri" w:cs="Calibri"/>
          <w:sz w:val="24"/>
          <w:szCs w:val="24"/>
        </w:rPr>
        <w:t>Provide amateur radio operators with legal recourse in disputed cases</w:t>
      </w:r>
    </w:p>
    <w:p w14:paraId="561FC073" w14:textId="77777777" w:rsidR="00E3274E" w:rsidRPr="00CB2E0A" w:rsidRDefault="00E3274E" w:rsidP="00E3274E">
      <w:pPr>
        <w:rPr>
          <w:rFonts w:ascii="Calibri" w:hAnsi="Calibri" w:cs="Calibri"/>
          <w:sz w:val="24"/>
          <w:szCs w:val="24"/>
        </w:rPr>
      </w:pPr>
    </w:p>
    <w:p w14:paraId="1B26E4AE" w14:textId="77777777" w:rsidR="00E3274E" w:rsidRPr="00CB2E0A" w:rsidRDefault="00E3274E" w:rsidP="00E3274E">
      <w:pPr>
        <w:rPr>
          <w:rFonts w:ascii="Calibri" w:hAnsi="Calibri" w:cs="Calibri"/>
          <w:sz w:val="24"/>
          <w:szCs w:val="24"/>
        </w:rPr>
      </w:pPr>
      <w:r w:rsidRPr="00CB2E0A">
        <w:rPr>
          <w:rFonts w:ascii="Calibri" w:hAnsi="Calibri" w:cs="Calibri"/>
          <w:sz w:val="24"/>
          <w:szCs w:val="24"/>
        </w:rPr>
        <w:t xml:space="preserve">These provisions are essential for more than 770,000 FCC-licensed amateur radio operators in the United States, where approximately 75% of new homes sold are governed by homeowner associations according to the Community Associations Institute. However, I respectfully request that you consider expanding the scope of S. 459 to include similar protections for FCC-licensed </w:t>
      </w:r>
      <w:r w:rsidRPr="00CB2E0A">
        <w:rPr>
          <w:rFonts w:ascii="Calibri" w:hAnsi="Calibri" w:cs="Calibri"/>
          <w:sz w:val="24"/>
          <w:szCs w:val="24"/>
        </w:rPr>
        <w:lastRenderedPageBreak/>
        <w:t>General Mobile Radio Service (GMRS) operators, which are currently excluded. There are over 336,000 GMRS licensees in the United States, and applications for new licenses are growing at a faster rate than amateur radio. GMRS operators, like amateur radio, also play a crucial role in emergency communications. The Act will remove obstacles that hinder our capacity to provide crucial communication support during natural disasters, search and rescue operations, and other critical situations. Many of which could be conducted from base stations at their homes.</w:t>
      </w:r>
    </w:p>
    <w:p w14:paraId="3E1FA614" w14:textId="77777777" w:rsidR="00E3274E" w:rsidRPr="00CB2E0A" w:rsidRDefault="00E3274E" w:rsidP="00E3274E">
      <w:pPr>
        <w:rPr>
          <w:rFonts w:ascii="Calibri" w:hAnsi="Calibri" w:cs="Calibri"/>
          <w:sz w:val="24"/>
          <w:szCs w:val="24"/>
        </w:rPr>
      </w:pPr>
    </w:p>
    <w:p w14:paraId="5F330FF3" w14:textId="77777777" w:rsidR="00E3274E" w:rsidRPr="00CB2E0A" w:rsidRDefault="00E3274E" w:rsidP="00E3274E">
      <w:pPr>
        <w:rPr>
          <w:rFonts w:ascii="Calibri" w:hAnsi="Calibri" w:cs="Calibri"/>
          <w:sz w:val="24"/>
          <w:szCs w:val="24"/>
        </w:rPr>
      </w:pPr>
      <w:r w:rsidRPr="00CB2E0A">
        <w:rPr>
          <w:rFonts w:ascii="Calibri" w:hAnsi="Calibri" w:cs="Calibri"/>
          <w:sz w:val="24"/>
          <w:szCs w:val="24"/>
        </w:rPr>
        <w:t xml:space="preserve">I respectfully ask that you co-sponsor and vote in favor of S. </w:t>
      </w:r>
      <w:proofErr w:type="gramStart"/>
      <w:r w:rsidRPr="00CB2E0A">
        <w:rPr>
          <w:rFonts w:ascii="Calibri" w:hAnsi="Calibri" w:cs="Calibri"/>
          <w:sz w:val="24"/>
          <w:szCs w:val="24"/>
        </w:rPr>
        <w:t>459, and</w:t>
      </w:r>
      <w:proofErr w:type="gramEnd"/>
      <w:r w:rsidRPr="00CB2E0A">
        <w:rPr>
          <w:rFonts w:ascii="Calibri" w:hAnsi="Calibri" w:cs="Calibri"/>
          <w:sz w:val="24"/>
          <w:szCs w:val="24"/>
        </w:rPr>
        <w:t xml:space="preserve"> expand its scope to include the same provisions for GMRS. Your support will help strengthen our nation's emergency preparedness and resilience. If you have any questions or require additional information, please don't hesitate to contact me.</w:t>
      </w:r>
    </w:p>
    <w:p w14:paraId="44F7D071" w14:textId="77777777" w:rsidR="00E3274E" w:rsidRPr="00CB2E0A" w:rsidRDefault="00E3274E" w:rsidP="00E3274E">
      <w:pPr>
        <w:rPr>
          <w:rFonts w:ascii="Calibri" w:hAnsi="Calibri" w:cs="Calibri"/>
          <w:sz w:val="24"/>
          <w:szCs w:val="24"/>
        </w:rPr>
      </w:pPr>
    </w:p>
    <w:p w14:paraId="72045FDB" w14:textId="77777777" w:rsidR="00E3274E" w:rsidRPr="00CB2E0A" w:rsidRDefault="00E3274E" w:rsidP="00E3274E">
      <w:pPr>
        <w:rPr>
          <w:rFonts w:ascii="Calibri" w:hAnsi="Calibri" w:cs="Calibri"/>
          <w:sz w:val="24"/>
          <w:szCs w:val="24"/>
        </w:rPr>
      </w:pPr>
      <w:r w:rsidRPr="00CB2E0A">
        <w:rPr>
          <w:rFonts w:ascii="Calibri" w:hAnsi="Calibri" w:cs="Calibri"/>
          <w:sz w:val="24"/>
          <w:szCs w:val="24"/>
        </w:rPr>
        <w:t>Thank you for your consideration of this important matter.</w:t>
      </w:r>
    </w:p>
    <w:p w14:paraId="2CDE4879" w14:textId="77777777" w:rsidR="00E3274E" w:rsidRPr="00CB2E0A" w:rsidRDefault="00E3274E" w:rsidP="00E3274E">
      <w:pPr>
        <w:rPr>
          <w:rFonts w:ascii="Calibri" w:hAnsi="Calibri" w:cs="Calibri"/>
          <w:sz w:val="24"/>
          <w:szCs w:val="24"/>
        </w:rPr>
      </w:pPr>
    </w:p>
    <w:p w14:paraId="668F23CB" w14:textId="77777777" w:rsidR="00E3274E" w:rsidRPr="00CB2E0A" w:rsidRDefault="00E3274E" w:rsidP="00E3274E">
      <w:pPr>
        <w:ind w:left="3600" w:firstLine="720"/>
        <w:rPr>
          <w:rFonts w:ascii="Calibri" w:hAnsi="Calibri" w:cs="Calibri"/>
          <w:sz w:val="24"/>
          <w:szCs w:val="24"/>
        </w:rPr>
      </w:pPr>
      <w:r w:rsidRPr="00CB2E0A">
        <w:rPr>
          <w:rFonts w:ascii="Calibri" w:hAnsi="Calibri" w:cs="Calibri"/>
          <w:sz w:val="24"/>
          <w:szCs w:val="24"/>
        </w:rPr>
        <w:t>Sincerely,</w:t>
      </w:r>
    </w:p>
    <w:p w14:paraId="1C5D1AC9" w14:textId="77777777" w:rsidR="00E3274E" w:rsidRPr="00CB2E0A" w:rsidRDefault="00E3274E" w:rsidP="00E3274E">
      <w:pPr>
        <w:rPr>
          <w:rFonts w:ascii="Calibri" w:hAnsi="Calibri" w:cs="Calibri"/>
          <w:sz w:val="24"/>
          <w:szCs w:val="24"/>
        </w:rPr>
      </w:pPr>
    </w:p>
    <w:p w14:paraId="3AD9440C" w14:textId="77777777" w:rsidR="00E3274E" w:rsidRPr="00CB2E0A" w:rsidRDefault="00E3274E" w:rsidP="00E3274E">
      <w:pPr>
        <w:ind w:left="4320"/>
        <w:rPr>
          <w:rFonts w:ascii="Calibri" w:hAnsi="Calibri" w:cs="Calibri"/>
          <w:sz w:val="24"/>
          <w:szCs w:val="24"/>
        </w:rPr>
      </w:pPr>
      <w:r w:rsidRPr="00CB2E0A">
        <w:rPr>
          <w:rFonts w:ascii="Calibri" w:hAnsi="Calibri" w:cs="Calibri"/>
          <w:sz w:val="24"/>
          <w:szCs w:val="24"/>
        </w:rPr>
        <w:t>Elden D. Wood</w:t>
      </w:r>
      <w:r w:rsidRPr="00CB2E0A">
        <w:rPr>
          <w:rFonts w:ascii="Calibri" w:hAnsi="Calibri" w:cs="Calibri"/>
          <w:sz w:val="24"/>
          <w:szCs w:val="24"/>
        </w:rPr>
        <w:br/>
        <w:t>Search and Rescue Volunteer</w:t>
      </w:r>
      <w:r w:rsidRPr="00CB2E0A">
        <w:rPr>
          <w:rFonts w:ascii="Calibri" w:hAnsi="Calibri" w:cs="Calibri"/>
          <w:sz w:val="24"/>
          <w:szCs w:val="24"/>
        </w:rPr>
        <w:br/>
        <w:t>Elden.Wood@mac.com</w:t>
      </w:r>
      <w:r w:rsidRPr="00CB2E0A">
        <w:rPr>
          <w:rFonts w:ascii="Calibri" w:hAnsi="Calibri" w:cs="Calibri"/>
          <w:sz w:val="24"/>
          <w:szCs w:val="24"/>
        </w:rPr>
        <w:br/>
        <w:t>+1 720-725-0309</w:t>
      </w:r>
    </w:p>
    <w:p w14:paraId="3C144E96" w14:textId="77777777" w:rsidR="00E3274E" w:rsidRPr="00CB2E0A" w:rsidRDefault="00E3274E" w:rsidP="00E3274E">
      <w:pPr>
        <w:rPr>
          <w:rFonts w:ascii="Calibri" w:hAnsi="Calibri" w:cs="Calibri"/>
          <w:sz w:val="24"/>
          <w:szCs w:val="24"/>
        </w:rPr>
      </w:pPr>
      <w:r w:rsidRPr="00CB2E0A">
        <w:rPr>
          <w:rFonts w:ascii="Calibri" w:hAnsi="Calibri" w:cs="Calibri"/>
          <w:sz w:val="24"/>
          <w:szCs w:val="24"/>
        </w:rPr>
        <w:br w:type="page"/>
      </w:r>
    </w:p>
    <w:p w14:paraId="40035538" w14:textId="77777777" w:rsidR="002D5912" w:rsidRPr="00CB2E0A" w:rsidRDefault="002D5912" w:rsidP="002D5912">
      <w:pPr>
        <w:rPr>
          <w:rFonts w:ascii="Calibri" w:hAnsi="Calibri" w:cs="Calibri"/>
          <w:sz w:val="24"/>
          <w:szCs w:val="24"/>
        </w:rPr>
      </w:pPr>
      <w:r w:rsidRPr="00CB2E0A">
        <w:rPr>
          <w:rFonts w:ascii="Calibri" w:hAnsi="Calibri" w:cs="Calibri"/>
          <w:sz w:val="24"/>
          <w:szCs w:val="24"/>
        </w:rPr>
        <w:lastRenderedPageBreak/>
        <w:t>February 11, 2025</w:t>
      </w:r>
    </w:p>
    <w:p w14:paraId="5AE9222E" w14:textId="77777777" w:rsidR="002D5912" w:rsidRPr="00CB2E0A" w:rsidRDefault="002D5912" w:rsidP="002D5912">
      <w:pPr>
        <w:rPr>
          <w:rFonts w:ascii="Calibri" w:hAnsi="Calibri" w:cs="Calibri"/>
          <w:sz w:val="24"/>
          <w:szCs w:val="24"/>
        </w:rPr>
      </w:pPr>
    </w:p>
    <w:p w14:paraId="279E504A" w14:textId="418572E2" w:rsidR="002D5912" w:rsidRPr="00CB2E0A" w:rsidRDefault="00854CE3" w:rsidP="00854CE3">
      <w:pPr>
        <w:rPr>
          <w:rFonts w:ascii="Calibri" w:hAnsi="Calibri" w:cs="Calibri"/>
          <w:sz w:val="24"/>
          <w:szCs w:val="24"/>
        </w:rPr>
      </w:pPr>
      <w:r w:rsidRPr="00CB2E0A">
        <w:rPr>
          <w:rFonts w:ascii="Calibri" w:hAnsi="Calibri" w:cs="Calibri"/>
          <w:sz w:val="24"/>
          <w:szCs w:val="24"/>
        </w:rPr>
        <w:t>T</w:t>
      </w:r>
      <w:r w:rsidRPr="00CB2E0A">
        <w:rPr>
          <w:rFonts w:ascii="Calibri" w:hAnsi="Calibri" w:cs="Calibri"/>
          <w:sz w:val="24"/>
          <w:szCs w:val="24"/>
        </w:rPr>
        <w:t>he Honorable</w:t>
      </w:r>
      <w:r w:rsidRPr="00CB2E0A">
        <w:rPr>
          <w:rFonts w:ascii="Calibri" w:hAnsi="Calibri" w:cs="Calibri"/>
          <w:sz w:val="24"/>
          <w:szCs w:val="24"/>
        </w:rPr>
        <w:br/>
      </w:r>
      <w:r w:rsidR="00E3274E" w:rsidRPr="00E3274E">
        <w:rPr>
          <w:rFonts w:ascii="Calibri" w:hAnsi="Calibri" w:cs="Calibri"/>
          <w:sz w:val="24"/>
          <w:szCs w:val="24"/>
        </w:rPr>
        <w:t>David McCormick</w:t>
      </w:r>
      <w:r w:rsidR="00E3274E">
        <w:rPr>
          <w:rFonts w:ascii="Calibri" w:hAnsi="Calibri" w:cs="Calibri"/>
          <w:sz w:val="24"/>
          <w:szCs w:val="24"/>
        </w:rPr>
        <w:br/>
      </w:r>
      <w:r w:rsidRPr="00CB2E0A">
        <w:rPr>
          <w:rFonts w:ascii="Calibri" w:hAnsi="Calibri" w:cs="Calibri"/>
          <w:sz w:val="24"/>
          <w:szCs w:val="24"/>
        </w:rPr>
        <w:t>United States Senate</w:t>
      </w:r>
      <w:r w:rsidRPr="00CB2E0A">
        <w:rPr>
          <w:rFonts w:ascii="Calibri" w:hAnsi="Calibri" w:cs="Calibri"/>
          <w:sz w:val="24"/>
          <w:szCs w:val="24"/>
        </w:rPr>
        <w:br/>
      </w:r>
      <w:r w:rsidR="00E3274E" w:rsidRPr="00E3274E">
        <w:rPr>
          <w:rFonts w:ascii="Calibri" w:hAnsi="Calibri" w:cs="Calibri"/>
          <w:sz w:val="24"/>
          <w:szCs w:val="24"/>
        </w:rPr>
        <w:t>B40C Dirksen Senate Office Building</w:t>
      </w:r>
      <w:r w:rsidR="00E3274E">
        <w:rPr>
          <w:rFonts w:ascii="Calibri" w:hAnsi="Calibri" w:cs="Calibri"/>
          <w:sz w:val="24"/>
          <w:szCs w:val="24"/>
        </w:rPr>
        <w:br/>
      </w:r>
      <w:r w:rsidRPr="00CB2E0A">
        <w:rPr>
          <w:rFonts w:ascii="Calibri" w:hAnsi="Calibri" w:cs="Calibri"/>
          <w:sz w:val="24"/>
          <w:szCs w:val="24"/>
        </w:rPr>
        <w:t>Washington, DC 20510</w:t>
      </w:r>
    </w:p>
    <w:p w14:paraId="3627235F" w14:textId="77777777" w:rsidR="00854CE3" w:rsidRPr="00CB2E0A" w:rsidRDefault="00854CE3" w:rsidP="00854CE3">
      <w:pPr>
        <w:rPr>
          <w:rFonts w:ascii="Calibri" w:hAnsi="Calibri" w:cs="Calibri"/>
          <w:sz w:val="24"/>
          <w:szCs w:val="24"/>
        </w:rPr>
      </w:pPr>
    </w:p>
    <w:p w14:paraId="4E9F337A" w14:textId="4AE0F3C4" w:rsidR="00E962C7" w:rsidRPr="00CB2E0A" w:rsidRDefault="00E962C7" w:rsidP="002D5912">
      <w:pPr>
        <w:rPr>
          <w:rFonts w:ascii="Calibri" w:hAnsi="Calibri" w:cs="Calibri"/>
          <w:sz w:val="24"/>
          <w:szCs w:val="24"/>
        </w:rPr>
      </w:pPr>
      <w:r w:rsidRPr="00CB2E0A">
        <w:rPr>
          <w:rFonts w:ascii="Calibri" w:hAnsi="Calibri" w:cs="Calibri"/>
          <w:sz w:val="24"/>
          <w:szCs w:val="24"/>
        </w:rPr>
        <w:t>RE: T</w:t>
      </w:r>
      <w:r w:rsidRPr="00CB2E0A">
        <w:rPr>
          <w:rFonts w:ascii="Calibri" w:hAnsi="Calibri" w:cs="Calibri"/>
          <w:sz w:val="24"/>
          <w:szCs w:val="24"/>
        </w:rPr>
        <w:t>he Amateur Radio Emergency Preparedness Act of 2025 (S</w:t>
      </w:r>
      <w:r w:rsidRPr="00CB2E0A">
        <w:rPr>
          <w:rFonts w:ascii="Calibri" w:hAnsi="Calibri" w:cs="Calibri"/>
          <w:sz w:val="24"/>
          <w:szCs w:val="24"/>
        </w:rPr>
        <w:t>enate Bill</w:t>
      </w:r>
      <w:r w:rsidRPr="00CB2E0A">
        <w:rPr>
          <w:rFonts w:ascii="Calibri" w:hAnsi="Calibri" w:cs="Calibri"/>
          <w:sz w:val="24"/>
          <w:szCs w:val="24"/>
        </w:rPr>
        <w:t xml:space="preserve"> 459)</w:t>
      </w:r>
    </w:p>
    <w:p w14:paraId="659E555B" w14:textId="77777777" w:rsidR="00E962C7" w:rsidRPr="00CB2E0A" w:rsidRDefault="00E962C7" w:rsidP="002D5912">
      <w:pPr>
        <w:rPr>
          <w:rFonts w:ascii="Calibri" w:hAnsi="Calibri" w:cs="Calibri"/>
          <w:sz w:val="24"/>
          <w:szCs w:val="24"/>
        </w:rPr>
      </w:pPr>
    </w:p>
    <w:p w14:paraId="7F7AFD92" w14:textId="036EF139" w:rsidR="002D5912" w:rsidRPr="00CB2E0A" w:rsidRDefault="002D5912" w:rsidP="002D5912">
      <w:pPr>
        <w:rPr>
          <w:rFonts w:ascii="Calibri" w:hAnsi="Calibri" w:cs="Calibri"/>
          <w:sz w:val="24"/>
          <w:szCs w:val="24"/>
        </w:rPr>
      </w:pPr>
      <w:r w:rsidRPr="00CB2E0A">
        <w:rPr>
          <w:rFonts w:ascii="Calibri" w:hAnsi="Calibri" w:cs="Calibri"/>
          <w:sz w:val="24"/>
          <w:szCs w:val="24"/>
        </w:rPr>
        <w:t xml:space="preserve">Dear Senator </w:t>
      </w:r>
      <w:r w:rsidR="008A65F0" w:rsidRPr="00E3274E">
        <w:rPr>
          <w:rFonts w:ascii="Calibri" w:hAnsi="Calibri" w:cs="Calibri"/>
          <w:sz w:val="24"/>
          <w:szCs w:val="24"/>
        </w:rPr>
        <w:t>McCormick</w:t>
      </w:r>
      <w:r w:rsidRPr="00CB2E0A">
        <w:rPr>
          <w:rFonts w:ascii="Calibri" w:hAnsi="Calibri" w:cs="Calibri"/>
          <w:sz w:val="24"/>
          <w:szCs w:val="24"/>
        </w:rPr>
        <w:t>:</w:t>
      </w:r>
    </w:p>
    <w:p w14:paraId="2C5ED050" w14:textId="77777777" w:rsidR="002D5912" w:rsidRPr="00CB2E0A" w:rsidRDefault="002D5912" w:rsidP="002D5912">
      <w:pPr>
        <w:rPr>
          <w:rFonts w:ascii="Calibri" w:hAnsi="Calibri" w:cs="Calibri"/>
          <w:sz w:val="24"/>
          <w:szCs w:val="24"/>
        </w:rPr>
      </w:pPr>
    </w:p>
    <w:p w14:paraId="4C6A53B8" w14:textId="21E61678" w:rsidR="002D5912" w:rsidRPr="00CB2E0A" w:rsidRDefault="002D5912" w:rsidP="002D5912">
      <w:pPr>
        <w:rPr>
          <w:rFonts w:ascii="Calibri" w:hAnsi="Calibri" w:cs="Calibri"/>
          <w:sz w:val="24"/>
          <w:szCs w:val="24"/>
        </w:rPr>
      </w:pPr>
      <w:r w:rsidRPr="00CB2E0A">
        <w:rPr>
          <w:rFonts w:ascii="Calibri" w:hAnsi="Calibri" w:cs="Calibri"/>
          <w:sz w:val="24"/>
          <w:szCs w:val="24"/>
        </w:rPr>
        <w:t>As a licensed amateur radio</w:t>
      </w:r>
      <w:r w:rsidR="002C1834" w:rsidRPr="00CB2E0A">
        <w:rPr>
          <w:rFonts w:ascii="Calibri" w:hAnsi="Calibri" w:cs="Calibri"/>
          <w:sz w:val="24"/>
          <w:szCs w:val="24"/>
        </w:rPr>
        <w:t xml:space="preserve"> </w:t>
      </w:r>
      <w:r w:rsidRPr="00CB2E0A">
        <w:rPr>
          <w:rFonts w:ascii="Calibri" w:hAnsi="Calibri" w:cs="Calibri"/>
          <w:sz w:val="24"/>
          <w:szCs w:val="24"/>
        </w:rPr>
        <w:t xml:space="preserve">and </w:t>
      </w:r>
      <w:r w:rsidRPr="00CB2E0A">
        <w:rPr>
          <w:rFonts w:ascii="Calibri" w:hAnsi="Calibri" w:cs="Calibri"/>
          <w:sz w:val="24"/>
          <w:szCs w:val="24"/>
        </w:rPr>
        <w:t>General Mobile Radio Service</w:t>
      </w:r>
      <w:r w:rsidRPr="00CB2E0A">
        <w:rPr>
          <w:rFonts w:ascii="Calibri" w:hAnsi="Calibri" w:cs="Calibri"/>
          <w:sz w:val="24"/>
          <w:szCs w:val="24"/>
        </w:rPr>
        <w:t xml:space="preserve"> </w:t>
      </w:r>
      <w:r w:rsidRPr="00CB2E0A">
        <w:rPr>
          <w:rFonts w:ascii="Calibri" w:hAnsi="Calibri" w:cs="Calibri"/>
          <w:sz w:val="24"/>
          <w:szCs w:val="24"/>
        </w:rPr>
        <w:t>operator (callsign</w:t>
      </w:r>
      <w:r w:rsidRPr="00CB2E0A">
        <w:rPr>
          <w:rFonts w:ascii="Calibri" w:hAnsi="Calibri" w:cs="Calibri"/>
          <w:sz w:val="24"/>
          <w:szCs w:val="24"/>
        </w:rPr>
        <w:t>s</w:t>
      </w:r>
      <w:r w:rsidRPr="00CB2E0A">
        <w:rPr>
          <w:rFonts w:ascii="Calibri" w:hAnsi="Calibri" w:cs="Calibri"/>
          <w:sz w:val="24"/>
          <w:szCs w:val="24"/>
        </w:rPr>
        <w:t xml:space="preserve"> KF0JZM</w:t>
      </w:r>
      <w:r w:rsidRPr="00CB2E0A">
        <w:rPr>
          <w:rFonts w:ascii="Calibri" w:hAnsi="Calibri" w:cs="Calibri"/>
          <w:sz w:val="24"/>
          <w:szCs w:val="24"/>
        </w:rPr>
        <w:t xml:space="preserve"> and WRNX583 respectively</w:t>
      </w:r>
      <w:r w:rsidRPr="00CB2E0A">
        <w:rPr>
          <w:rFonts w:ascii="Calibri" w:hAnsi="Calibri" w:cs="Calibri"/>
          <w:sz w:val="24"/>
          <w:szCs w:val="24"/>
        </w:rPr>
        <w:t>)</w:t>
      </w:r>
      <w:r w:rsidR="00804087" w:rsidRPr="00CB2E0A">
        <w:rPr>
          <w:rFonts w:ascii="Calibri" w:hAnsi="Calibri" w:cs="Calibri"/>
          <w:sz w:val="24"/>
          <w:szCs w:val="24"/>
        </w:rPr>
        <w:t>,</w:t>
      </w:r>
      <w:r w:rsidRPr="00CB2E0A">
        <w:rPr>
          <w:rFonts w:ascii="Calibri" w:hAnsi="Calibri" w:cs="Calibri"/>
          <w:sz w:val="24"/>
          <w:szCs w:val="24"/>
        </w:rPr>
        <w:t xml:space="preserve"> and a certified search and rescue volunteer for the state of Colorado, I urge you to support the Amateur Radio Emergency Preparedness Act of 2025 (S. 459). This crucial legislation will protect and enhance our nation's emergency communication capabilities, which are vital for preserving life and property during disasters.</w:t>
      </w:r>
    </w:p>
    <w:p w14:paraId="261A9EB3" w14:textId="77777777" w:rsidR="002D5912" w:rsidRPr="00CB2E0A" w:rsidRDefault="002D5912" w:rsidP="002D5912">
      <w:pPr>
        <w:rPr>
          <w:rFonts w:ascii="Calibri" w:hAnsi="Calibri" w:cs="Calibri"/>
          <w:sz w:val="24"/>
          <w:szCs w:val="24"/>
        </w:rPr>
      </w:pPr>
    </w:p>
    <w:p w14:paraId="6646FF3C" w14:textId="479DA6A2" w:rsidR="002D5912" w:rsidRPr="00CB2E0A" w:rsidRDefault="002D5912" w:rsidP="002D5912">
      <w:pPr>
        <w:rPr>
          <w:rFonts w:ascii="Calibri" w:hAnsi="Calibri" w:cs="Calibri"/>
          <w:sz w:val="24"/>
          <w:szCs w:val="24"/>
        </w:rPr>
      </w:pPr>
      <w:r w:rsidRPr="00CB2E0A">
        <w:rPr>
          <w:rFonts w:ascii="Calibri" w:hAnsi="Calibri" w:cs="Calibri"/>
          <w:sz w:val="24"/>
          <w:szCs w:val="24"/>
        </w:rPr>
        <w:t>Recent events have underscored the critical role of amateur radio in emergency response. During Hurricanes Helene and Milton in 2024, amateur radio operators provided essential communication links when other systems failed, facilitating rescue operations and the delivery of aid to affected areas. As a search and rescue volunteer, I have personally witnessed how amateur radio can be a lifeline in areas where cellular and internet services are unavailable.</w:t>
      </w:r>
    </w:p>
    <w:p w14:paraId="4CBA8234" w14:textId="77777777" w:rsidR="002D5912" w:rsidRPr="00CB2E0A" w:rsidRDefault="002D5912" w:rsidP="002D5912">
      <w:pPr>
        <w:rPr>
          <w:rFonts w:ascii="Calibri" w:hAnsi="Calibri" w:cs="Calibri"/>
          <w:sz w:val="24"/>
          <w:szCs w:val="24"/>
        </w:rPr>
      </w:pPr>
    </w:p>
    <w:p w14:paraId="5EC5AC3B" w14:textId="77777777" w:rsidR="00115867" w:rsidRPr="00CB2E0A" w:rsidRDefault="002D5912" w:rsidP="002D5912">
      <w:pPr>
        <w:rPr>
          <w:rFonts w:ascii="Calibri" w:hAnsi="Calibri" w:cs="Calibri"/>
          <w:sz w:val="24"/>
          <w:szCs w:val="24"/>
        </w:rPr>
      </w:pPr>
      <w:r w:rsidRPr="00CB2E0A">
        <w:rPr>
          <w:rFonts w:ascii="Calibri" w:hAnsi="Calibri" w:cs="Calibri"/>
          <w:sz w:val="24"/>
          <w:szCs w:val="24"/>
        </w:rPr>
        <w:t>The Amateur Radio Emergency Preparedness Act will:</w:t>
      </w:r>
    </w:p>
    <w:p w14:paraId="3B21005B" w14:textId="77777777" w:rsidR="00115867" w:rsidRPr="00CB2E0A" w:rsidRDefault="002D5912" w:rsidP="00115867">
      <w:pPr>
        <w:pStyle w:val="ListParagraph"/>
        <w:numPr>
          <w:ilvl w:val="0"/>
          <w:numId w:val="7"/>
        </w:numPr>
        <w:rPr>
          <w:rFonts w:ascii="Calibri" w:hAnsi="Calibri" w:cs="Calibri"/>
          <w:sz w:val="24"/>
          <w:szCs w:val="24"/>
        </w:rPr>
      </w:pPr>
      <w:r w:rsidRPr="00CB2E0A">
        <w:rPr>
          <w:rFonts w:ascii="Calibri" w:hAnsi="Calibri" w:cs="Calibri"/>
          <w:sz w:val="24"/>
          <w:szCs w:val="24"/>
        </w:rPr>
        <w:t>Prohibit homeowner associations from banning amateur radio antennas</w:t>
      </w:r>
    </w:p>
    <w:p w14:paraId="252E6C9D" w14:textId="77777777" w:rsidR="00115867" w:rsidRPr="00CB2E0A" w:rsidRDefault="002D5912" w:rsidP="00115867">
      <w:pPr>
        <w:pStyle w:val="ListParagraph"/>
        <w:numPr>
          <w:ilvl w:val="0"/>
          <w:numId w:val="7"/>
        </w:numPr>
        <w:rPr>
          <w:rFonts w:ascii="Calibri" w:hAnsi="Calibri" w:cs="Calibri"/>
          <w:sz w:val="24"/>
          <w:szCs w:val="24"/>
        </w:rPr>
      </w:pPr>
      <w:r w:rsidRPr="00CB2E0A">
        <w:rPr>
          <w:rFonts w:ascii="Calibri" w:hAnsi="Calibri" w:cs="Calibri"/>
          <w:sz w:val="24"/>
          <w:szCs w:val="24"/>
        </w:rPr>
        <w:t>Establish a clear approval process for antenna installation</w:t>
      </w:r>
    </w:p>
    <w:p w14:paraId="573EFB1D" w14:textId="3717C006" w:rsidR="002D5912" w:rsidRPr="00CB2E0A" w:rsidRDefault="002D5912" w:rsidP="00115867">
      <w:pPr>
        <w:pStyle w:val="ListParagraph"/>
        <w:numPr>
          <w:ilvl w:val="0"/>
          <w:numId w:val="7"/>
        </w:numPr>
        <w:rPr>
          <w:rFonts w:ascii="Calibri" w:hAnsi="Calibri" w:cs="Calibri"/>
          <w:sz w:val="24"/>
          <w:szCs w:val="24"/>
        </w:rPr>
      </w:pPr>
      <w:r w:rsidRPr="00CB2E0A">
        <w:rPr>
          <w:rFonts w:ascii="Calibri" w:hAnsi="Calibri" w:cs="Calibri"/>
          <w:sz w:val="24"/>
          <w:szCs w:val="24"/>
        </w:rPr>
        <w:t>Provide amateur radio operators with legal recourse in disputed cases</w:t>
      </w:r>
    </w:p>
    <w:p w14:paraId="26347754" w14:textId="77777777" w:rsidR="002D5912" w:rsidRPr="00CB2E0A" w:rsidRDefault="002D5912" w:rsidP="002D5912">
      <w:pPr>
        <w:rPr>
          <w:rFonts w:ascii="Calibri" w:hAnsi="Calibri" w:cs="Calibri"/>
          <w:sz w:val="24"/>
          <w:szCs w:val="24"/>
        </w:rPr>
      </w:pPr>
    </w:p>
    <w:p w14:paraId="2CA1C3F3" w14:textId="6A4518A4" w:rsidR="003F34C6" w:rsidRPr="00CB2E0A" w:rsidRDefault="00151EEE" w:rsidP="002D5912">
      <w:pPr>
        <w:rPr>
          <w:rFonts w:ascii="Calibri" w:hAnsi="Calibri" w:cs="Calibri"/>
          <w:sz w:val="24"/>
          <w:szCs w:val="24"/>
        </w:rPr>
      </w:pPr>
      <w:r w:rsidRPr="00CB2E0A">
        <w:rPr>
          <w:rFonts w:ascii="Calibri" w:hAnsi="Calibri" w:cs="Calibri"/>
          <w:sz w:val="24"/>
          <w:szCs w:val="24"/>
        </w:rPr>
        <w:t xml:space="preserve">These provisions are essential </w:t>
      </w:r>
      <w:r w:rsidR="003B6A3C" w:rsidRPr="00CB2E0A">
        <w:rPr>
          <w:rFonts w:ascii="Calibri" w:hAnsi="Calibri" w:cs="Calibri"/>
          <w:sz w:val="24"/>
          <w:szCs w:val="24"/>
        </w:rPr>
        <w:t>for more than</w:t>
      </w:r>
      <w:r w:rsidRPr="00CB2E0A">
        <w:rPr>
          <w:rFonts w:ascii="Calibri" w:hAnsi="Calibri" w:cs="Calibri"/>
          <w:sz w:val="24"/>
          <w:szCs w:val="24"/>
        </w:rPr>
        <w:t xml:space="preserve"> 770,000 FCC-licensed amateur radio operators in the United States</w:t>
      </w:r>
      <w:r w:rsidR="0037482E" w:rsidRPr="00CB2E0A">
        <w:rPr>
          <w:rFonts w:ascii="Calibri" w:hAnsi="Calibri" w:cs="Calibri"/>
          <w:sz w:val="24"/>
          <w:szCs w:val="24"/>
        </w:rPr>
        <w:t xml:space="preserve">, where approximately </w:t>
      </w:r>
      <w:r w:rsidR="00CB5C3F" w:rsidRPr="00CB2E0A">
        <w:rPr>
          <w:rFonts w:ascii="Calibri" w:hAnsi="Calibri" w:cs="Calibri"/>
          <w:sz w:val="24"/>
          <w:szCs w:val="24"/>
        </w:rPr>
        <w:t>75</w:t>
      </w:r>
      <w:r w:rsidR="0037482E" w:rsidRPr="00CB2E0A">
        <w:rPr>
          <w:rFonts w:ascii="Calibri" w:hAnsi="Calibri" w:cs="Calibri"/>
          <w:sz w:val="24"/>
          <w:szCs w:val="24"/>
        </w:rPr>
        <w:t xml:space="preserve">% of </w:t>
      </w:r>
      <w:r w:rsidR="00CB5C3F" w:rsidRPr="00CB2E0A">
        <w:rPr>
          <w:rFonts w:ascii="Calibri" w:hAnsi="Calibri" w:cs="Calibri"/>
          <w:sz w:val="24"/>
          <w:szCs w:val="24"/>
        </w:rPr>
        <w:t>new homes sold are</w:t>
      </w:r>
      <w:r w:rsidR="0037482E" w:rsidRPr="00CB2E0A">
        <w:rPr>
          <w:rFonts w:ascii="Calibri" w:hAnsi="Calibri" w:cs="Calibri"/>
          <w:sz w:val="24"/>
          <w:szCs w:val="24"/>
        </w:rPr>
        <w:t xml:space="preserve"> governed by homeowner associations</w:t>
      </w:r>
      <w:r w:rsidR="00CB5C3F" w:rsidRPr="00CB2E0A">
        <w:rPr>
          <w:rFonts w:ascii="Calibri" w:hAnsi="Calibri" w:cs="Calibri"/>
          <w:sz w:val="24"/>
          <w:szCs w:val="24"/>
        </w:rPr>
        <w:t xml:space="preserve"> according to the Community Associations Institute</w:t>
      </w:r>
      <w:r w:rsidRPr="00CB2E0A">
        <w:rPr>
          <w:rFonts w:ascii="Calibri" w:hAnsi="Calibri" w:cs="Calibri"/>
          <w:sz w:val="24"/>
          <w:szCs w:val="24"/>
        </w:rPr>
        <w:t>.</w:t>
      </w:r>
      <w:r w:rsidRPr="00CB2E0A">
        <w:rPr>
          <w:rFonts w:ascii="Calibri" w:hAnsi="Calibri" w:cs="Calibri"/>
          <w:sz w:val="24"/>
          <w:szCs w:val="24"/>
        </w:rPr>
        <w:t xml:space="preserve"> However, </w:t>
      </w:r>
      <w:r w:rsidRPr="00CB2E0A">
        <w:rPr>
          <w:rFonts w:ascii="Calibri" w:hAnsi="Calibri" w:cs="Calibri"/>
          <w:sz w:val="24"/>
          <w:szCs w:val="24"/>
        </w:rPr>
        <w:t xml:space="preserve">I respectfully request that you consider expanding the scope of S. 459 to include similar protections for FCC-licensed </w:t>
      </w:r>
      <w:r w:rsidRPr="00CB2E0A">
        <w:rPr>
          <w:rFonts w:ascii="Calibri" w:hAnsi="Calibri" w:cs="Calibri"/>
          <w:sz w:val="24"/>
          <w:szCs w:val="24"/>
        </w:rPr>
        <w:lastRenderedPageBreak/>
        <w:t>General Mobile Radio Service (GMRS) operators</w:t>
      </w:r>
      <w:r w:rsidRPr="00CB2E0A">
        <w:rPr>
          <w:rFonts w:ascii="Calibri" w:hAnsi="Calibri" w:cs="Calibri"/>
          <w:sz w:val="24"/>
          <w:szCs w:val="24"/>
        </w:rPr>
        <w:t xml:space="preserve">, which </w:t>
      </w:r>
      <w:r w:rsidR="00666A51" w:rsidRPr="00CB2E0A">
        <w:rPr>
          <w:rFonts w:ascii="Calibri" w:hAnsi="Calibri" w:cs="Calibri"/>
          <w:sz w:val="24"/>
          <w:szCs w:val="24"/>
        </w:rPr>
        <w:t>are</w:t>
      </w:r>
      <w:r w:rsidRPr="00CB2E0A">
        <w:rPr>
          <w:rFonts w:ascii="Calibri" w:hAnsi="Calibri" w:cs="Calibri"/>
          <w:sz w:val="24"/>
          <w:szCs w:val="24"/>
        </w:rPr>
        <w:t xml:space="preserve"> currently </w:t>
      </w:r>
      <w:r w:rsidR="007831CD" w:rsidRPr="00CB2E0A">
        <w:rPr>
          <w:rFonts w:ascii="Calibri" w:hAnsi="Calibri" w:cs="Calibri"/>
          <w:sz w:val="24"/>
          <w:szCs w:val="24"/>
        </w:rPr>
        <w:t>ex</w:t>
      </w:r>
      <w:r w:rsidRPr="00CB2E0A">
        <w:rPr>
          <w:rFonts w:ascii="Calibri" w:hAnsi="Calibri" w:cs="Calibri"/>
          <w:sz w:val="24"/>
          <w:szCs w:val="24"/>
        </w:rPr>
        <w:t>cluded</w:t>
      </w:r>
      <w:r w:rsidRPr="00CB2E0A">
        <w:rPr>
          <w:rFonts w:ascii="Calibri" w:hAnsi="Calibri" w:cs="Calibri"/>
          <w:sz w:val="24"/>
          <w:szCs w:val="24"/>
        </w:rPr>
        <w:t>.</w:t>
      </w:r>
      <w:r w:rsidRPr="00CB2E0A">
        <w:rPr>
          <w:rFonts w:ascii="Calibri" w:hAnsi="Calibri" w:cs="Calibri"/>
          <w:sz w:val="24"/>
          <w:szCs w:val="24"/>
        </w:rPr>
        <w:t xml:space="preserve"> T</w:t>
      </w:r>
      <w:r w:rsidRPr="00CB2E0A">
        <w:rPr>
          <w:rFonts w:ascii="Calibri" w:hAnsi="Calibri" w:cs="Calibri"/>
          <w:sz w:val="24"/>
          <w:szCs w:val="24"/>
        </w:rPr>
        <w:t>here are over 336,000 GMRS licensees in the United States</w:t>
      </w:r>
      <w:r w:rsidR="00D92DFA" w:rsidRPr="00CB2E0A">
        <w:rPr>
          <w:rFonts w:ascii="Calibri" w:hAnsi="Calibri" w:cs="Calibri"/>
          <w:sz w:val="24"/>
          <w:szCs w:val="24"/>
        </w:rPr>
        <w:t>, and applications for new licenses are growing at a faster rate than amateur radio</w:t>
      </w:r>
      <w:r w:rsidRPr="00CB2E0A">
        <w:rPr>
          <w:rFonts w:ascii="Calibri" w:hAnsi="Calibri" w:cs="Calibri"/>
          <w:sz w:val="24"/>
          <w:szCs w:val="24"/>
        </w:rPr>
        <w:t xml:space="preserve">. GMRS operators, like amateur radio, </w:t>
      </w:r>
      <w:r w:rsidR="00CB5C3F" w:rsidRPr="00CB2E0A">
        <w:rPr>
          <w:rFonts w:ascii="Calibri" w:hAnsi="Calibri" w:cs="Calibri"/>
          <w:sz w:val="24"/>
          <w:szCs w:val="24"/>
        </w:rPr>
        <w:t xml:space="preserve">also </w:t>
      </w:r>
      <w:r w:rsidRPr="00CB2E0A">
        <w:rPr>
          <w:rFonts w:ascii="Calibri" w:hAnsi="Calibri" w:cs="Calibri"/>
          <w:sz w:val="24"/>
          <w:szCs w:val="24"/>
        </w:rPr>
        <w:t>play a crucial role in emergency communications.</w:t>
      </w:r>
      <w:r w:rsidR="003F34C6" w:rsidRPr="00CB2E0A">
        <w:rPr>
          <w:rFonts w:ascii="Calibri" w:hAnsi="Calibri" w:cs="Calibri"/>
          <w:sz w:val="24"/>
          <w:szCs w:val="24"/>
        </w:rPr>
        <w:t xml:space="preserve"> </w:t>
      </w:r>
      <w:r w:rsidRPr="00CB2E0A">
        <w:rPr>
          <w:rFonts w:ascii="Calibri" w:hAnsi="Calibri" w:cs="Calibri"/>
          <w:sz w:val="24"/>
          <w:szCs w:val="24"/>
        </w:rPr>
        <w:t>The Act will remove obstacles that hinder our capacity to provide crucial communication support during natural disasters, search and rescue operations, and other critical situations.</w:t>
      </w:r>
      <w:r w:rsidR="00AE034D" w:rsidRPr="00CB2E0A">
        <w:rPr>
          <w:rFonts w:ascii="Calibri" w:hAnsi="Calibri" w:cs="Calibri"/>
          <w:sz w:val="24"/>
          <w:szCs w:val="24"/>
        </w:rPr>
        <w:t xml:space="preserve"> </w:t>
      </w:r>
      <w:r w:rsidR="004763D3" w:rsidRPr="00CB2E0A">
        <w:rPr>
          <w:rFonts w:ascii="Calibri" w:hAnsi="Calibri" w:cs="Calibri"/>
          <w:sz w:val="24"/>
          <w:szCs w:val="24"/>
        </w:rPr>
        <w:t xml:space="preserve">Many of which </w:t>
      </w:r>
      <w:r w:rsidR="00E62D76" w:rsidRPr="00CB2E0A">
        <w:rPr>
          <w:rFonts w:ascii="Calibri" w:hAnsi="Calibri" w:cs="Calibri"/>
          <w:sz w:val="24"/>
          <w:szCs w:val="24"/>
        </w:rPr>
        <w:t>could be</w:t>
      </w:r>
      <w:r w:rsidR="004763D3" w:rsidRPr="00CB2E0A">
        <w:rPr>
          <w:rFonts w:ascii="Calibri" w:hAnsi="Calibri" w:cs="Calibri"/>
          <w:sz w:val="24"/>
          <w:szCs w:val="24"/>
        </w:rPr>
        <w:t xml:space="preserve"> conducted from base stations </w:t>
      </w:r>
      <w:r w:rsidR="00E62D76" w:rsidRPr="00CB2E0A">
        <w:rPr>
          <w:rFonts w:ascii="Calibri" w:hAnsi="Calibri" w:cs="Calibri"/>
          <w:sz w:val="24"/>
          <w:szCs w:val="24"/>
        </w:rPr>
        <w:t>at</w:t>
      </w:r>
      <w:r w:rsidR="004763D3" w:rsidRPr="00CB2E0A">
        <w:rPr>
          <w:rFonts w:ascii="Calibri" w:hAnsi="Calibri" w:cs="Calibri"/>
          <w:sz w:val="24"/>
          <w:szCs w:val="24"/>
        </w:rPr>
        <w:t xml:space="preserve"> their homes.</w:t>
      </w:r>
    </w:p>
    <w:p w14:paraId="4086DC65" w14:textId="77777777" w:rsidR="003F34C6" w:rsidRPr="00CB2E0A" w:rsidRDefault="003F34C6" w:rsidP="002D5912">
      <w:pPr>
        <w:rPr>
          <w:rFonts w:ascii="Calibri" w:hAnsi="Calibri" w:cs="Calibri"/>
          <w:sz w:val="24"/>
          <w:szCs w:val="24"/>
        </w:rPr>
      </w:pPr>
    </w:p>
    <w:p w14:paraId="09BDEDE4" w14:textId="675425E7" w:rsidR="002D5912" w:rsidRPr="00CB2E0A" w:rsidRDefault="002D5912" w:rsidP="002D5912">
      <w:pPr>
        <w:rPr>
          <w:rFonts w:ascii="Calibri" w:hAnsi="Calibri" w:cs="Calibri"/>
          <w:sz w:val="24"/>
          <w:szCs w:val="24"/>
        </w:rPr>
      </w:pPr>
      <w:r w:rsidRPr="00CB2E0A">
        <w:rPr>
          <w:rFonts w:ascii="Calibri" w:hAnsi="Calibri" w:cs="Calibri"/>
          <w:sz w:val="24"/>
          <w:szCs w:val="24"/>
        </w:rPr>
        <w:t xml:space="preserve">I respectfully ask that you co-sponsor and vote in favor of S. </w:t>
      </w:r>
      <w:proofErr w:type="gramStart"/>
      <w:r w:rsidRPr="00CB2E0A">
        <w:rPr>
          <w:rFonts w:ascii="Calibri" w:hAnsi="Calibri" w:cs="Calibri"/>
          <w:sz w:val="24"/>
          <w:szCs w:val="24"/>
        </w:rPr>
        <w:t>459</w:t>
      </w:r>
      <w:r w:rsidR="00AE034D" w:rsidRPr="00CB2E0A">
        <w:rPr>
          <w:rFonts w:ascii="Calibri" w:hAnsi="Calibri" w:cs="Calibri"/>
          <w:sz w:val="24"/>
          <w:szCs w:val="24"/>
        </w:rPr>
        <w:t>, and</w:t>
      </w:r>
      <w:proofErr w:type="gramEnd"/>
      <w:r w:rsidR="00AE034D" w:rsidRPr="00CB2E0A">
        <w:rPr>
          <w:rFonts w:ascii="Calibri" w:hAnsi="Calibri" w:cs="Calibri"/>
          <w:sz w:val="24"/>
          <w:szCs w:val="24"/>
        </w:rPr>
        <w:t xml:space="preserve"> expand its scope to include </w:t>
      </w:r>
      <w:r w:rsidR="0017664B" w:rsidRPr="00CB2E0A">
        <w:rPr>
          <w:rFonts w:ascii="Calibri" w:hAnsi="Calibri" w:cs="Calibri"/>
          <w:sz w:val="24"/>
          <w:szCs w:val="24"/>
        </w:rPr>
        <w:t xml:space="preserve">the same </w:t>
      </w:r>
      <w:r w:rsidR="00AE034D" w:rsidRPr="00CB2E0A">
        <w:rPr>
          <w:rFonts w:ascii="Calibri" w:hAnsi="Calibri" w:cs="Calibri"/>
          <w:sz w:val="24"/>
          <w:szCs w:val="24"/>
        </w:rPr>
        <w:t>provisions for GMRS</w:t>
      </w:r>
      <w:r w:rsidRPr="00CB2E0A">
        <w:rPr>
          <w:rFonts w:ascii="Calibri" w:hAnsi="Calibri" w:cs="Calibri"/>
          <w:sz w:val="24"/>
          <w:szCs w:val="24"/>
        </w:rPr>
        <w:t>. Your support will help strengthen our nation's emergency preparedness and resilience. If you have any questions or require additional information, please don't hesitate to contact me.</w:t>
      </w:r>
    </w:p>
    <w:p w14:paraId="565BED30" w14:textId="77777777" w:rsidR="002D5912" w:rsidRPr="00CB2E0A" w:rsidRDefault="002D5912" w:rsidP="002D5912">
      <w:pPr>
        <w:rPr>
          <w:rFonts w:ascii="Calibri" w:hAnsi="Calibri" w:cs="Calibri"/>
          <w:sz w:val="24"/>
          <w:szCs w:val="24"/>
        </w:rPr>
      </w:pPr>
    </w:p>
    <w:p w14:paraId="1FA72E78" w14:textId="77777777" w:rsidR="002D5912" w:rsidRPr="00CB2E0A" w:rsidRDefault="002D5912" w:rsidP="002D5912">
      <w:pPr>
        <w:rPr>
          <w:rFonts w:ascii="Calibri" w:hAnsi="Calibri" w:cs="Calibri"/>
          <w:sz w:val="24"/>
          <w:szCs w:val="24"/>
        </w:rPr>
      </w:pPr>
      <w:r w:rsidRPr="00CB2E0A">
        <w:rPr>
          <w:rFonts w:ascii="Calibri" w:hAnsi="Calibri" w:cs="Calibri"/>
          <w:sz w:val="24"/>
          <w:szCs w:val="24"/>
        </w:rPr>
        <w:t>Thank you for your consideration of this important matter.</w:t>
      </w:r>
    </w:p>
    <w:p w14:paraId="6BAE77E0" w14:textId="77777777" w:rsidR="002D5912" w:rsidRPr="00CB2E0A" w:rsidRDefault="002D5912" w:rsidP="002D5912">
      <w:pPr>
        <w:rPr>
          <w:rFonts w:ascii="Calibri" w:hAnsi="Calibri" w:cs="Calibri"/>
          <w:sz w:val="24"/>
          <w:szCs w:val="24"/>
        </w:rPr>
      </w:pPr>
    </w:p>
    <w:p w14:paraId="1F39B4C1" w14:textId="77777777" w:rsidR="002D5912" w:rsidRPr="00CB2E0A" w:rsidRDefault="002D5912" w:rsidP="00115867">
      <w:pPr>
        <w:ind w:left="3600" w:firstLine="720"/>
        <w:rPr>
          <w:rFonts w:ascii="Calibri" w:hAnsi="Calibri" w:cs="Calibri"/>
          <w:sz w:val="24"/>
          <w:szCs w:val="24"/>
        </w:rPr>
      </w:pPr>
      <w:r w:rsidRPr="00CB2E0A">
        <w:rPr>
          <w:rFonts w:ascii="Calibri" w:hAnsi="Calibri" w:cs="Calibri"/>
          <w:sz w:val="24"/>
          <w:szCs w:val="24"/>
        </w:rPr>
        <w:t>Sincerely,</w:t>
      </w:r>
    </w:p>
    <w:p w14:paraId="03D804A4" w14:textId="77777777" w:rsidR="002D5912" w:rsidRPr="00CB2E0A" w:rsidRDefault="002D5912" w:rsidP="002D5912">
      <w:pPr>
        <w:rPr>
          <w:rFonts w:ascii="Calibri" w:hAnsi="Calibri" w:cs="Calibri"/>
          <w:sz w:val="24"/>
          <w:szCs w:val="24"/>
        </w:rPr>
      </w:pPr>
    </w:p>
    <w:p w14:paraId="4A60113C" w14:textId="51C74757" w:rsidR="00E962C7" w:rsidRPr="00CB2E0A" w:rsidRDefault="00AE034D" w:rsidP="00115867">
      <w:pPr>
        <w:ind w:left="4320"/>
        <w:rPr>
          <w:rFonts w:ascii="Calibri" w:hAnsi="Calibri" w:cs="Calibri"/>
          <w:sz w:val="24"/>
          <w:szCs w:val="24"/>
        </w:rPr>
      </w:pPr>
      <w:r w:rsidRPr="00CB2E0A">
        <w:rPr>
          <w:rFonts w:ascii="Calibri" w:hAnsi="Calibri" w:cs="Calibri"/>
          <w:sz w:val="24"/>
          <w:szCs w:val="24"/>
        </w:rPr>
        <w:t>Elden D. Wood</w:t>
      </w:r>
      <w:r w:rsidR="00115867" w:rsidRPr="00CB2E0A">
        <w:rPr>
          <w:rFonts w:ascii="Calibri" w:hAnsi="Calibri" w:cs="Calibri"/>
          <w:sz w:val="24"/>
          <w:szCs w:val="24"/>
        </w:rPr>
        <w:br/>
      </w:r>
      <w:r w:rsidR="002D5912" w:rsidRPr="00CB2E0A">
        <w:rPr>
          <w:rFonts w:ascii="Calibri" w:hAnsi="Calibri" w:cs="Calibri"/>
          <w:sz w:val="24"/>
          <w:szCs w:val="24"/>
        </w:rPr>
        <w:t>Search and Rescue Volunteer</w:t>
      </w:r>
      <w:r w:rsidR="00115867" w:rsidRPr="00CB2E0A">
        <w:rPr>
          <w:rFonts w:ascii="Calibri" w:hAnsi="Calibri" w:cs="Calibri"/>
          <w:sz w:val="24"/>
          <w:szCs w:val="24"/>
        </w:rPr>
        <w:br/>
      </w:r>
      <w:r w:rsidRPr="00CB2E0A">
        <w:rPr>
          <w:rFonts w:ascii="Calibri" w:hAnsi="Calibri" w:cs="Calibri"/>
          <w:sz w:val="24"/>
          <w:szCs w:val="24"/>
        </w:rPr>
        <w:t>Elden.Wood@mac.com</w:t>
      </w:r>
      <w:r w:rsidR="00115867" w:rsidRPr="00CB2E0A">
        <w:rPr>
          <w:rFonts w:ascii="Calibri" w:hAnsi="Calibri" w:cs="Calibri"/>
          <w:sz w:val="24"/>
          <w:szCs w:val="24"/>
        </w:rPr>
        <w:br/>
      </w:r>
      <w:r w:rsidRPr="00CB2E0A">
        <w:rPr>
          <w:rFonts w:ascii="Calibri" w:hAnsi="Calibri" w:cs="Calibri"/>
          <w:sz w:val="24"/>
          <w:szCs w:val="24"/>
        </w:rPr>
        <w:t>+1 720-725-0309</w:t>
      </w:r>
    </w:p>
    <w:p w14:paraId="56B8C29C" w14:textId="77777777" w:rsidR="00E962C7" w:rsidRPr="00CB2E0A" w:rsidRDefault="00E962C7">
      <w:pPr>
        <w:rPr>
          <w:rFonts w:ascii="Calibri" w:hAnsi="Calibri" w:cs="Calibri"/>
          <w:sz w:val="24"/>
          <w:szCs w:val="24"/>
        </w:rPr>
      </w:pPr>
      <w:r w:rsidRPr="00CB2E0A">
        <w:rPr>
          <w:rFonts w:ascii="Calibri" w:hAnsi="Calibri" w:cs="Calibri"/>
          <w:sz w:val="24"/>
          <w:szCs w:val="24"/>
        </w:rPr>
        <w:br w:type="page"/>
      </w:r>
    </w:p>
    <w:p w14:paraId="0A00269F" w14:textId="77777777" w:rsidR="00CB2E0A" w:rsidRPr="00CB2E0A" w:rsidRDefault="00CB2E0A" w:rsidP="00CB2E0A">
      <w:pPr>
        <w:rPr>
          <w:rFonts w:ascii="Calibri" w:hAnsi="Calibri" w:cs="Calibri"/>
          <w:sz w:val="24"/>
          <w:szCs w:val="24"/>
        </w:rPr>
      </w:pPr>
      <w:r w:rsidRPr="00CB2E0A">
        <w:rPr>
          <w:rFonts w:ascii="Calibri" w:hAnsi="Calibri" w:cs="Calibri"/>
          <w:sz w:val="24"/>
          <w:szCs w:val="24"/>
        </w:rPr>
        <w:lastRenderedPageBreak/>
        <w:t>February 11, 2025</w:t>
      </w:r>
    </w:p>
    <w:p w14:paraId="42D659F5" w14:textId="77777777" w:rsidR="00CB2E0A" w:rsidRPr="00CB2E0A" w:rsidRDefault="00CB2E0A" w:rsidP="00CB2E0A">
      <w:pPr>
        <w:rPr>
          <w:rFonts w:ascii="Calibri" w:hAnsi="Calibri" w:cs="Calibri"/>
          <w:sz w:val="24"/>
          <w:szCs w:val="24"/>
        </w:rPr>
      </w:pPr>
    </w:p>
    <w:p w14:paraId="3445EEAF" w14:textId="16F39CDF" w:rsidR="00CB2E0A" w:rsidRPr="00CB2E0A" w:rsidRDefault="00CB2E0A" w:rsidP="00CB2E0A">
      <w:pPr>
        <w:rPr>
          <w:rFonts w:ascii="Calibri" w:hAnsi="Calibri" w:cs="Calibri"/>
          <w:sz w:val="24"/>
          <w:szCs w:val="24"/>
        </w:rPr>
      </w:pPr>
      <w:r w:rsidRPr="00CB2E0A">
        <w:rPr>
          <w:rFonts w:ascii="Calibri" w:hAnsi="Calibri" w:cs="Calibri"/>
          <w:sz w:val="24"/>
          <w:szCs w:val="24"/>
        </w:rPr>
        <w:t>The Honorable</w:t>
      </w:r>
      <w:r w:rsidRPr="00CB2E0A">
        <w:rPr>
          <w:rFonts w:ascii="Calibri" w:hAnsi="Calibri" w:cs="Calibri"/>
          <w:sz w:val="24"/>
          <w:szCs w:val="24"/>
        </w:rPr>
        <w:br/>
        <w:t>Glenn Thompson</w:t>
      </w:r>
      <w:r w:rsidRPr="00CB2E0A">
        <w:rPr>
          <w:rFonts w:ascii="Calibri" w:hAnsi="Calibri" w:cs="Calibri"/>
          <w:sz w:val="24"/>
          <w:szCs w:val="24"/>
        </w:rPr>
        <w:br/>
        <w:t xml:space="preserve">United States </w:t>
      </w:r>
      <w:r w:rsidRPr="00CB2E0A">
        <w:rPr>
          <w:rFonts w:ascii="Calibri" w:hAnsi="Calibri" w:cs="Calibri"/>
          <w:sz w:val="24"/>
          <w:szCs w:val="24"/>
        </w:rPr>
        <w:t>House of Representatives</w:t>
      </w:r>
      <w:r w:rsidRPr="00CB2E0A">
        <w:rPr>
          <w:rFonts w:ascii="Calibri" w:hAnsi="Calibri" w:cs="Calibri"/>
          <w:sz w:val="24"/>
          <w:szCs w:val="24"/>
        </w:rPr>
        <w:br/>
        <w:t>400 Cannon House Office Building</w:t>
      </w:r>
      <w:r w:rsidRPr="00CB2E0A">
        <w:rPr>
          <w:rFonts w:ascii="Calibri" w:hAnsi="Calibri" w:cs="Calibri"/>
          <w:sz w:val="24"/>
          <w:szCs w:val="24"/>
        </w:rPr>
        <w:br/>
        <w:t>Washington, DC 20510</w:t>
      </w:r>
    </w:p>
    <w:p w14:paraId="79E291E0" w14:textId="77777777" w:rsidR="00CB2E0A" w:rsidRPr="00CB2E0A" w:rsidRDefault="00CB2E0A" w:rsidP="00CB2E0A">
      <w:pPr>
        <w:rPr>
          <w:rFonts w:ascii="Calibri" w:hAnsi="Calibri" w:cs="Calibri"/>
          <w:sz w:val="24"/>
          <w:szCs w:val="24"/>
        </w:rPr>
      </w:pPr>
    </w:p>
    <w:p w14:paraId="04034A92" w14:textId="60D9DB9F" w:rsidR="00CB2E0A" w:rsidRPr="00CB2E0A" w:rsidRDefault="00CB2E0A" w:rsidP="00CB2E0A">
      <w:pPr>
        <w:rPr>
          <w:rFonts w:ascii="Calibri" w:hAnsi="Calibri" w:cs="Calibri"/>
          <w:sz w:val="24"/>
          <w:szCs w:val="24"/>
        </w:rPr>
      </w:pPr>
      <w:r w:rsidRPr="00CB2E0A">
        <w:rPr>
          <w:rFonts w:ascii="Calibri" w:hAnsi="Calibri" w:cs="Calibri"/>
          <w:sz w:val="24"/>
          <w:szCs w:val="24"/>
        </w:rPr>
        <w:t>RE: The Amateur Radio Emergency Preparedness Act of 2025 (</w:t>
      </w:r>
      <w:r w:rsidRPr="00CB2E0A">
        <w:rPr>
          <w:rFonts w:ascii="Calibri" w:hAnsi="Calibri" w:cs="Calibri"/>
          <w:sz w:val="24"/>
          <w:szCs w:val="24"/>
        </w:rPr>
        <w:t>House</w:t>
      </w:r>
      <w:r w:rsidRPr="00CB2E0A">
        <w:rPr>
          <w:rFonts w:ascii="Calibri" w:hAnsi="Calibri" w:cs="Calibri"/>
          <w:sz w:val="24"/>
          <w:szCs w:val="24"/>
        </w:rPr>
        <w:t xml:space="preserve"> Bill </w:t>
      </w:r>
      <w:r w:rsidRPr="00CB2E0A">
        <w:rPr>
          <w:rFonts w:ascii="Calibri" w:hAnsi="Calibri" w:cs="Calibri"/>
          <w:sz w:val="24"/>
          <w:szCs w:val="24"/>
        </w:rPr>
        <w:t>1094</w:t>
      </w:r>
      <w:r w:rsidRPr="00CB2E0A">
        <w:rPr>
          <w:rFonts w:ascii="Calibri" w:hAnsi="Calibri" w:cs="Calibri"/>
          <w:sz w:val="24"/>
          <w:szCs w:val="24"/>
        </w:rPr>
        <w:t>)</w:t>
      </w:r>
    </w:p>
    <w:p w14:paraId="0D5070D3" w14:textId="77777777" w:rsidR="00CB2E0A" w:rsidRPr="00CB2E0A" w:rsidRDefault="00CB2E0A" w:rsidP="00CB2E0A">
      <w:pPr>
        <w:rPr>
          <w:rFonts w:ascii="Calibri" w:hAnsi="Calibri" w:cs="Calibri"/>
          <w:sz w:val="24"/>
          <w:szCs w:val="24"/>
        </w:rPr>
      </w:pPr>
    </w:p>
    <w:p w14:paraId="62050174" w14:textId="7FF41140" w:rsidR="00CB2E0A" w:rsidRPr="00CB2E0A" w:rsidRDefault="00CB2E0A" w:rsidP="00CB2E0A">
      <w:pPr>
        <w:rPr>
          <w:rFonts w:ascii="Calibri" w:hAnsi="Calibri" w:cs="Calibri"/>
          <w:sz w:val="24"/>
          <w:szCs w:val="24"/>
        </w:rPr>
      </w:pPr>
      <w:r w:rsidRPr="00CB2E0A">
        <w:rPr>
          <w:rFonts w:ascii="Calibri" w:hAnsi="Calibri" w:cs="Calibri"/>
          <w:sz w:val="24"/>
          <w:szCs w:val="24"/>
        </w:rPr>
        <w:t xml:space="preserve">Dear </w:t>
      </w:r>
      <w:r w:rsidR="008A65F0">
        <w:rPr>
          <w:rFonts w:ascii="Calibri" w:hAnsi="Calibri" w:cs="Calibri"/>
          <w:sz w:val="24"/>
          <w:szCs w:val="24"/>
        </w:rPr>
        <w:t xml:space="preserve">Mr. </w:t>
      </w:r>
      <w:r w:rsidR="008A65F0" w:rsidRPr="00CB2E0A">
        <w:rPr>
          <w:rFonts w:ascii="Calibri" w:hAnsi="Calibri" w:cs="Calibri"/>
          <w:sz w:val="24"/>
          <w:szCs w:val="24"/>
        </w:rPr>
        <w:t>Thompson</w:t>
      </w:r>
      <w:r w:rsidRPr="00CB2E0A">
        <w:rPr>
          <w:rFonts w:ascii="Calibri" w:hAnsi="Calibri" w:cs="Calibri"/>
          <w:sz w:val="24"/>
          <w:szCs w:val="24"/>
        </w:rPr>
        <w:t>:</w:t>
      </w:r>
    </w:p>
    <w:p w14:paraId="75159ED2" w14:textId="77777777" w:rsidR="00CB2E0A" w:rsidRPr="00CB2E0A" w:rsidRDefault="00CB2E0A" w:rsidP="00CB2E0A">
      <w:pPr>
        <w:rPr>
          <w:rFonts w:ascii="Calibri" w:hAnsi="Calibri" w:cs="Calibri"/>
          <w:sz w:val="24"/>
          <w:szCs w:val="24"/>
        </w:rPr>
      </w:pPr>
    </w:p>
    <w:p w14:paraId="597ADCC4" w14:textId="423F6078" w:rsidR="00CB2E0A" w:rsidRPr="00CB2E0A" w:rsidRDefault="00CB2E0A" w:rsidP="00CB2E0A">
      <w:pPr>
        <w:rPr>
          <w:rFonts w:ascii="Calibri" w:hAnsi="Calibri" w:cs="Calibri"/>
          <w:sz w:val="24"/>
          <w:szCs w:val="24"/>
        </w:rPr>
      </w:pPr>
      <w:r w:rsidRPr="00CB2E0A">
        <w:rPr>
          <w:rFonts w:ascii="Calibri" w:hAnsi="Calibri" w:cs="Calibri"/>
          <w:sz w:val="24"/>
          <w:szCs w:val="24"/>
        </w:rPr>
        <w:t>As a licensed amateur radio and General Mobile Radio Service operator (callsigns KF0JZM and WRNX583 respectively), and a certified search and rescue volunteer for the state of Colorado, I urge you to support the Amateur Radio Emergency Preparedness Act of 2025 (</w:t>
      </w:r>
      <w:r w:rsidRPr="00CB2E0A">
        <w:rPr>
          <w:rFonts w:ascii="Calibri" w:hAnsi="Calibri" w:cs="Calibri"/>
          <w:sz w:val="24"/>
          <w:szCs w:val="24"/>
        </w:rPr>
        <w:t>H</w:t>
      </w:r>
      <w:r w:rsidRPr="00CB2E0A">
        <w:rPr>
          <w:rFonts w:ascii="Calibri" w:hAnsi="Calibri" w:cs="Calibri"/>
          <w:sz w:val="24"/>
          <w:szCs w:val="24"/>
        </w:rPr>
        <w:t>.</w:t>
      </w:r>
      <w:r w:rsidRPr="00CB2E0A">
        <w:rPr>
          <w:rFonts w:ascii="Calibri" w:hAnsi="Calibri" w:cs="Calibri"/>
          <w:sz w:val="24"/>
          <w:szCs w:val="24"/>
        </w:rPr>
        <w:t>R.</w:t>
      </w:r>
      <w:r w:rsidRPr="00CB2E0A">
        <w:rPr>
          <w:rFonts w:ascii="Calibri" w:hAnsi="Calibri" w:cs="Calibri"/>
          <w:sz w:val="24"/>
          <w:szCs w:val="24"/>
        </w:rPr>
        <w:t xml:space="preserve"> </w:t>
      </w:r>
      <w:r w:rsidRPr="00CB2E0A">
        <w:rPr>
          <w:rFonts w:ascii="Calibri" w:hAnsi="Calibri" w:cs="Calibri"/>
          <w:sz w:val="24"/>
          <w:szCs w:val="24"/>
        </w:rPr>
        <w:t>1094</w:t>
      </w:r>
      <w:r w:rsidRPr="00CB2E0A">
        <w:rPr>
          <w:rFonts w:ascii="Calibri" w:hAnsi="Calibri" w:cs="Calibri"/>
          <w:sz w:val="24"/>
          <w:szCs w:val="24"/>
        </w:rPr>
        <w:t>). This crucial legislation will protect and enhance our nation's emergency communication capabilities, which are vital for preserving life and property during disasters.</w:t>
      </w:r>
    </w:p>
    <w:p w14:paraId="59743C6B" w14:textId="77777777" w:rsidR="00CB2E0A" w:rsidRPr="00CB2E0A" w:rsidRDefault="00CB2E0A" w:rsidP="00CB2E0A">
      <w:pPr>
        <w:rPr>
          <w:rFonts w:ascii="Calibri" w:hAnsi="Calibri" w:cs="Calibri"/>
          <w:sz w:val="24"/>
          <w:szCs w:val="24"/>
        </w:rPr>
      </w:pPr>
    </w:p>
    <w:p w14:paraId="5B3EC051" w14:textId="77777777" w:rsidR="00CB2E0A" w:rsidRPr="00CB2E0A" w:rsidRDefault="00CB2E0A" w:rsidP="00CB2E0A">
      <w:pPr>
        <w:rPr>
          <w:rFonts w:ascii="Calibri" w:hAnsi="Calibri" w:cs="Calibri"/>
          <w:sz w:val="24"/>
          <w:szCs w:val="24"/>
        </w:rPr>
      </w:pPr>
      <w:r w:rsidRPr="00CB2E0A">
        <w:rPr>
          <w:rFonts w:ascii="Calibri" w:hAnsi="Calibri" w:cs="Calibri"/>
          <w:sz w:val="24"/>
          <w:szCs w:val="24"/>
        </w:rPr>
        <w:t>Recent events have underscored the critical role of amateur radio in emergency response. During Hurricanes Helene and Milton in 2024, amateur radio operators provided essential communication links when other systems failed, facilitating rescue operations and the delivery of aid to affected areas. As a search and rescue volunteer, I have personally witnessed how amateur radio can be a lifeline in areas where cellular and internet services are unavailable.</w:t>
      </w:r>
    </w:p>
    <w:p w14:paraId="1164CF67" w14:textId="77777777" w:rsidR="00CB2E0A" w:rsidRPr="00CB2E0A" w:rsidRDefault="00CB2E0A" w:rsidP="00CB2E0A">
      <w:pPr>
        <w:rPr>
          <w:rFonts w:ascii="Calibri" w:hAnsi="Calibri" w:cs="Calibri"/>
          <w:sz w:val="24"/>
          <w:szCs w:val="24"/>
        </w:rPr>
      </w:pPr>
    </w:p>
    <w:p w14:paraId="63754C14" w14:textId="77777777" w:rsidR="00CB2E0A" w:rsidRPr="00CB2E0A" w:rsidRDefault="00CB2E0A" w:rsidP="00CB2E0A">
      <w:pPr>
        <w:rPr>
          <w:rFonts w:ascii="Calibri" w:hAnsi="Calibri" w:cs="Calibri"/>
          <w:sz w:val="24"/>
          <w:szCs w:val="24"/>
        </w:rPr>
      </w:pPr>
      <w:r w:rsidRPr="00CB2E0A">
        <w:rPr>
          <w:rFonts w:ascii="Calibri" w:hAnsi="Calibri" w:cs="Calibri"/>
          <w:sz w:val="24"/>
          <w:szCs w:val="24"/>
        </w:rPr>
        <w:t>The Amateur Radio Emergency Preparedness Act will:</w:t>
      </w:r>
    </w:p>
    <w:p w14:paraId="25F474CF" w14:textId="77777777" w:rsidR="00CB2E0A" w:rsidRPr="00CB2E0A" w:rsidRDefault="00CB2E0A" w:rsidP="00CB2E0A">
      <w:pPr>
        <w:pStyle w:val="ListParagraph"/>
        <w:numPr>
          <w:ilvl w:val="0"/>
          <w:numId w:val="8"/>
        </w:numPr>
        <w:rPr>
          <w:rFonts w:ascii="Calibri" w:hAnsi="Calibri" w:cs="Calibri"/>
          <w:sz w:val="24"/>
          <w:szCs w:val="24"/>
        </w:rPr>
      </w:pPr>
      <w:r w:rsidRPr="00CB2E0A">
        <w:rPr>
          <w:rFonts w:ascii="Calibri" w:hAnsi="Calibri" w:cs="Calibri"/>
          <w:sz w:val="24"/>
          <w:szCs w:val="24"/>
        </w:rPr>
        <w:t>Prohibit homeowner associations from banning amateur radio antennas</w:t>
      </w:r>
    </w:p>
    <w:p w14:paraId="2E31DF00" w14:textId="77777777" w:rsidR="00CB2E0A" w:rsidRPr="00CB2E0A" w:rsidRDefault="00CB2E0A" w:rsidP="00CB2E0A">
      <w:pPr>
        <w:pStyle w:val="ListParagraph"/>
        <w:numPr>
          <w:ilvl w:val="0"/>
          <w:numId w:val="8"/>
        </w:numPr>
        <w:rPr>
          <w:rFonts w:ascii="Calibri" w:hAnsi="Calibri" w:cs="Calibri"/>
          <w:sz w:val="24"/>
          <w:szCs w:val="24"/>
        </w:rPr>
      </w:pPr>
      <w:r w:rsidRPr="00CB2E0A">
        <w:rPr>
          <w:rFonts w:ascii="Calibri" w:hAnsi="Calibri" w:cs="Calibri"/>
          <w:sz w:val="24"/>
          <w:szCs w:val="24"/>
        </w:rPr>
        <w:t>Establish a clear approval process for antenna installation</w:t>
      </w:r>
    </w:p>
    <w:p w14:paraId="4A44C683" w14:textId="77777777" w:rsidR="00CB2E0A" w:rsidRPr="00CB2E0A" w:rsidRDefault="00CB2E0A" w:rsidP="00CB2E0A">
      <w:pPr>
        <w:pStyle w:val="ListParagraph"/>
        <w:numPr>
          <w:ilvl w:val="0"/>
          <w:numId w:val="8"/>
        </w:numPr>
        <w:rPr>
          <w:rFonts w:ascii="Calibri" w:hAnsi="Calibri" w:cs="Calibri"/>
          <w:sz w:val="24"/>
          <w:szCs w:val="24"/>
        </w:rPr>
      </w:pPr>
      <w:r w:rsidRPr="00CB2E0A">
        <w:rPr>
          <w:rFonts w:ascii="Calibri" w:hAnsi="Calibri" w:cs="Calibri"/>
          <w:sz w:val="24"/>
          <w:szCs w:val="24"/>
        </w:rPr>
        <w:t>Provide amateur radio operators with legal recourse in disputed cases</w:t>
      </w:r>
    </w:p>
    <w:p w14:paraId="4B805C51" w14:textId="77777777" w:rsidR="00CB2E0A" w:rsidRPr="00CB2E0A" w:rsidRDefault="00CB2E0A" w:rsidP="00CB2E0A">
      <w:pPr>
        <w:rPr>
          <w:rFonts w:ascii="Calibri" w:hAnsi="Calibri" w:cs="Calibri"/>
          <w:sz w:val="24"/>
          <w:szCs w:val="24"/>
        </w:rPr>
      </w:pPr>
    </w:p>
    <w:p w14:paraId="16626945" w14:textId="0DFDFD39" w:rsidR="00CB2E0A" w:rsidRPr="00CB2E0A" w:rsidRDefault="00CB2E0A" w:rsidP="00CB2E0A">
      <w:pPr>
        <w:rPr>
          <w:rFonts w:ascii="Calibri" w:hAnsi="Calibri" w:cs="Calibri"/>
          <w:sz w:val="24"/>
          <w:szCs w:val="24"/>
        </w:rPr>
      </w:pPr>
      <w:r w:rsidRPr="00CB2E0A">
        <w:rPr>
          <w:rFonts w:ascii="Calibri" w:hAnsi="Calibri" w:cs="Calibri"/>
          <w:sz w:val="24"/>
          <w:szCs w:val="24"/>
        </w:rPr>
        <w:t>These provisions are essential for more than 770,000 FCC-licensed amateur radio operators in the United States, where approximately 75% of new homes sold are governed by homeowner associations according to the Community Associations Institute. However, I respectfully request that you consider expanding the scope of H.R. 1094</w:t>
      </w:r>
      <w:r w:rsidRPr="00CB2E0A">
        <w:rPr>
          <w:rFonts w:ascii="Calibri" w:hAnsi="Calibri" w:cs="Calibri"/>
          <w:sz w:val="24"/>
          <w:szCs w:val="24"/>
        </w:rPr>
        <w:t xml:space="preserve"> </w:t>
      </w:r>
      <w:r w:rsidRPr="00CB2E0A">
        <w:rPr>
          <w:rFonts w:ascii="Calibri" w:hAnsi="Calibri" w:cs="Calibri"/>
          <w:sz w:val="24"/>
          <w:szCs w:val="24"/>
        </w:rPr>
        <w:t>to include similar protections for FCC-</w:t>
      </w:r>
      <w:r w:rsidRPr="00CB2E0A">
        <w:rPr>
          <w:rFonts w:ascii="Calibri" w:hAnsi="Calibri" w:cs="Calibri"/>
          <w:sz w:val="24"/>
          <w:szCs w:val="24"/>
        </w:rPr>
        <w:lastRenderedPageBreak/>
        <w:t>licensed General Mobile Radio Service (GMRS) operators, which are currently excluded. There are over 336,000 GMRS licensees in the United States, and applications for new licenses are growing at a faster rate than amateur radio. GMRS operators, like amateur radio, also play a crucial role in emergency communications. The Act will remove obstacles that hinder our capacity to provide crucial communication support during natural disasters, search and rescue operations, and other critical situations. Many of which could be conducted from base stations at their homes.</w:t>
      </w:r>
    </w:p>
    <w:p w14:paraId="586D2760" w14:textId="77777777" w:rsidR="00CB2E0A" w:rsidRPr="00CB2E0A" w:rsidRDefault="00CB2E0A" w:rsidP="00CB2E0A">
      <w:pPr>
        <w:rPr>
          <w:rFonts w:ascii="Calibri" w:hAnsi="Calibri" w:cs="Calibri"/>
          <w:sz w:val="24"/>
          <w:szCs w:val="24"/>
        </w:rPr>
      </w:pPr>
    </w:p>
    <w:p w14:paraId="6E8C6743" w14:textId="46D3C07F" w:rsidR="00CB2E0A" w:rsidRPr="00CB2E0A" w:rsidRDefault="00CB2E0A" w:rsidP="00CB2E0A">
      <w:pPr>
        <w:rPr>
          <w:rFonts w:ascii="Calibri" w:hAnsi="Calibri" w:cs="Calibri"/>
          <w:sz w:val="24"/>
          <w:szCs w:val="24"/>
        </w:rPr>
      </w:pPr>
      <w:r w:rsidRPr="00CB2E0A">
        <w:rPr>
          <w:rFonts w:ascii="Calibri" w:hAnsi="Calibri" w:cs="Calibri"/>
          <w:sz w:val="24"/>
          <w:szCs w:val="24"/>
        </w:rPr>
        <w:t xml:space="preserve">I respectfully ask that you co-sponsor and vote in favor of H.R. </w:t>
      </w:r>
      <w:proofErr w:type="gramStart"/>
      <w:r w:rsidRPr="00CB2E0A">
        <w:rPr>
          <w:rFonts w:ascii="Calibri" w:hAnsi="Calibri" w:cs="Calibri"/>
          <w:sz w:val="24"/>
          <w:szCs w:val="24"/>
        </w:rPr>
        <w:t>1094, and</w:t>
      </w:r>
      <w:proofErr w:type="gramEnd"/>
      <w:r w:rsidRPr="00CB2E0A">
        <w:rPr>
          <w:rFonts w:ascii="Calibri" w:hAnsi="Calibri" w:cs="Calibri"/>
          <w:sz w:val="24"/>
          <w:szCs w:val="24"/>
        </w:rPr>
        <w:t xml:space="preserve"> expand its scope to include the same provisions for GMRS. Your support will help strengthen our nation's emergency preparedness and resilience. If you have any questions or require additional information, please don't hesitate to contact me.</w:t>
      </w:r>
    </w:p>
    <w:p w14:paraId="1B6269EE" w14:textId="77777777" w:rsidR="00CB2E0A" w:rsidRPr="00CB2E0A" w:rsidRDefault="00CB2E0A" w:rsidP="00CB2E0A">
      <w:pPr>
        <w:rPr>
          <w:rFonts w:ascii="Calibri" w:hAnsi="Calibri" w:cs="Calibri"/>
          <w:sz w:val="24"/>
          <w:szCs w:val="24"/>
        </w:rPr>
      </w:pPr>
    </w:p>
    <w:p w14:paraId="29869B37" w14:textId="77777777" w:rsidR="00CB2E0A" w:rsidRPr="00CB2E0A" w:rsidRDefault="00CB2E0A" w:rsidP="00CB2E0A">
      <w:pPr>
        <w:rPr>
          <w:rFonts w:ascii="Calibri" w:hAnsi="Calibri" w:cs="Calibri"/>
          <w:sz w:val="24"/>
          <w:szCs w:val="24"/>
        </w:rPr>
      </w:pPr>
      <w:r w:rsidRPr="00CB2E0A">
        <w:rPr>
          <w:rFonts w:ascii="Calibri" w:hAnsi="Calibri" w:cs="Calibri"/>
          <w:sz w:val="24"/>
          <w:szCs w:val="24"/>
        </w:rPr>
        <w:t>Thank you for your consideration of this important matter.</w:t>
      </w:r>
    </w:p>
    <w:p w14:paraId="2BFD58F6" w14:textId="77777777" w:rsidR="00CB2E0A" w:rsidRPr="00CB2E0A" w:rsidRDefault="00CB2E0A" w:rsidP="00CB2E0A">
      <w:pPr>
        <w:rPr>
          <w:rFonts w:ascii="Calibri" w:hAnsi="Calibri" w:cs="Calibri"/>
          <w:sz w:val="24"/>
          <w:szCs w:val="24"/>
        </w:rPr>
      </w:pPr>
    </w:p>
    <w:p w14:paraId="314A8FE3" w14:textId="77777777" w:rsidR="00CB2E0A" w:rsidRPr="00CB2E0A" w:rsidRDefault="00CB2E0A" w:rsidP="00CB2E0A">
      <w:pPr>
        <w:ind w:left="3600" w:firstLine="720"/>
        <w:rPr>
          <w:rFonts w:ascii="Calibri" w:hAnsi="Calibri" w:cs="Calibri"/>
          <w:sz w:val="24"/>
          <w:szCs w:val="24"/>
        </w:rPr>
      </w:pPr>
      <w:r w:rsidRPr="00CB2E0A">
        <w:rPr>
          <w:rFonts w:ascii="Calibri" w:hAnsi="Calibri" w:cs="Calibri"/>
          <w:sz w:val="24"/>
          <w:szCs w:val="24"/>
        </w:rPr>
        <w:t>Sincerely,</w:t>
      </w:r>
    </w:p>
    <w:p w14:paraId="147ECBFD" w14:textId="77777777" w:rsidR="00CB2E0A" w:rsidRPr="00CB2E0A" w:rsidRDefault="00CB2E0A" w:rsidP="00CB2E0A">
      <w:pPr>
        <w:rPr>
          <w:rFonts w:ascii="Calibri" w:hAnsi="Calibri" w:cs="Calibri"/>
          <w:sz w:val="24"/>
          <w:szCs w:val="24"/>
        </w:rPr>
      </w:pPr>
    </w:p>
    <w:p w14:paraId="35FFAE61" w14:textId="2532EDB6" w:rsidR="007976E4" w:rsidRPr="00707D01" w:rsidRDefault="00CB2E0A" w:rsidP="008A65F0">
      <w:pPr>
        <w:ind w:left="4320"/>
        <w:rPr>
          <w:rFonts w:ascii="Calibri" w:hAnsi="Calibri" w:cs="Calibri"/>
          <w:sz w:val="24"/>
          <w:szCs w:val="24"/>
        </w:rPr>
      </w:pPr>
      <w:r w:rsidRPr="00CB2E0A">
        <w:rPr>
          <w:rFonts w:ascii="Calibri" w:hAnsi="Calibri" w:cs="Calibri"/>
          <w:sz w:val="24"/>
          <w:szCs w:val="24"/>
        </w:rPr>
        <w:t>Elden D. Wood</w:t>
      </w:r>
      <w:r w:rsidRPr="00CB2E0A">
        <w:rPr>
          <w:rFonts w:ascii="Calibri" w:hAnsi="Calibri" w:cs="Calibri"/>
          <w:sz w:val="24"/>
          <w:szCs w:val="24"/>
        </w:rPr>
        <w:br/>
        <w:t>Search and Rescue Volunteer</w:t>
      </w:r>
      <w:r w:rsidRPr="00CB2E0A">
        <w:rPr>
          <w:rFonts w:ascii="Calibri" w:hAnsi="Calibri" w:cs="Calibri"/>
          <w:sz w:val="24"/>
          <w:szCs w:val="24"/>
        </w:rPr>
        <w:br/>
        <w:t>Elden.Wood@mac.com</w:t>
      </w:r>
      <w:r w:rsidRPr="00CB2E0A">
        <w:rPr>
          <w:rFonts w:ascii="Calibri" w:hAnsi="Calibri" w:cs="Calibri"/>
          <w:sz w:val="24"/>
          <w:szCs w:val="24"/>
        </w:rPr>
        <w:br/>
        <w:t>+1 720-725-0309</w:t>
      </w:r>
    </w:p>
    <w:sectPr w:rsidR="007976E4" w:rsidRPr="00707D01" w:rsidSect="00707D0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DB0"/>
    <w:multiLevelType w:val="hybridMultilevel"/>
    <w:tmpl w:val="5CF22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5622B"/>
    <w:multiLevelType w:val="hybridMultilevel"/>
    <w:tmpl w:val="C37285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1B217B"/>
    <w:multiLevelType w:val="hybridMultilevel"/>
    <w:tmpl w:val="A9C8E452"/>
    <w:lvl w:ilvl="0" w:tplc="1E9E14BA">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3224C"/>
    <w:multiLevelType w:val="hybridMultilevel"/>
    <w:tmpl w:val="54441460"/>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0B0296C"/>
    <w:multiLevelType w:val="hybridMultilevel"/>
    <w:tmpl w:val="C3728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F1556"/>
    <w:multiLevelType w:val="hybridMultilevel"/>
    <w:tmpl w:val="99665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83381"/>
    <w:multiLevelType w:val="hybridMultilevel"/>
    <w:tmpl w:val="3CCCA73C"/>
    <w:lvl w:ilvl="0" w:tplc="FCFA9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A122DE"/>
    <w:multiLevelType w:val="hybridMultilevel"/>
    <w:tmpl w:val="E96A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70683"/>
    <w:multiLevelType w:val="hybridMultilevel"/>
    <w:tmpl w:val="EF005826"/>
    <w:lvl w:ilvl="0" w:tplc="FCFA91D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23251"/>
    <w:multiLevelType w:val="hybridMultilevel"/>
    <w:tmpl w:val="0E7AA130"/>
    <w:lvl w:ilvl="0" w:tplc="FCFA91D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69233DAC"/>
    <w:multiLevelType w:val="hybridMultilevel"/>
    <w:tmpl w:val="57E42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D7126"/>
    <w:multiLevelType w:val="hybridMultilevel"/>
    <w:tmpl w:val="428E9B06"/>
    <w:lvl w:ilvl="0" w:tplc="1E9E14BA">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B1FD9"/>
    <w:multiLevelType w:val="hybridMultilevel"/>
    <w:tmpl w:val="E41E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2494106">
    <w:abstractNumId w:val="2"/>
  </w:num>
  <w:num w:numId="2" w16cid:durableId="1778940391">
    <w:abstractNumId w:val="11"/>
  </w:num>
  <w:num w:numId="3" w16cid:durableId="2056928489">
    <w:abstractNumId w:val="12"/>
  </w:num>
  <w:num w:numId="4" w16cid:durableId="998768726">
    <w:abstractNumId w:val="6"/>
  </w:num>
  <w:num w:numId="5" w16cid:durableId="1344941104">
    <w:abstractNumId w:val="9"/>
  </w:num>
  <w:num w:numId="6" w16cid:durableId="1912426072">
    <w:abstractNumId w:val="8"/>
  </w:num>
  <w:num w:numId="7" w16cid:durableId="1155074208">
    <w:abstractNumId w:val="4"/>
  </w:num>
  <w:num w:numId="8" w16cid:durableId="1762681065">
    <w:abstractNumId w:val="1"/>
  </w:num>
  <w:num w:numId="9" w16cid:durableId="1975744699">
    <w:abstractNumId w:val="7"/>
  </w:num>
  <w:num w:numId="10" w16cid:durableId="2118601298">
    <w:abstractNumId w:val="0"/>
  </w:num>
  <w:num w:numId="11" w16cid:durableId="702634678">
    <w:abstractNumId w:val="5"/>
  </w:num>
  <w:num w:numId="12" w16cid:durableId="2026713882">
    <w:abstractNumId w:val="3"/>
  </w:num>
  <w:num w:numId="13" w16cid:durableId="1371026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12"/>
    <w:rsid w:val="000658C7"/>
    <w:rsid w:val="00071BE0"/>
    <w:rsid w:val="0007317C"/>
    <w:rsid w:val="00115867"/>
    <w:rsid w:val="00151EEE"/>
    <w:rsid w:val="0017664B"/>
    <w:rsid w:val="0023111C"/>
    <w:rsid w:val="0023364F"/>
    <w:rsid w:val="00244526"/>
    <w:rsid w:val="002C1834"/>
    <w:rsid w:val="002D5912"/>
    <w:rsid w:val="002F533E"/>
    <w:rsid w:val="00322DA9"/>
    <w:rsid w:val="00324CCC"/>
    <w:rsid w:val="00335159"/>
    <w:rsid w:val="003416D7"/>
    <w:rsid w:val="0037482E"/>
    <w:rsid w:val="003B6A3C"/>
    <w:rsid w:val="003C429A"/>
    <w:rsid w:val="003F34C6"/>
    <w:rsid w:val="00457B8A"/>
    <w:rsid w:val="00471F65"/>
    <w:rsid w:val="004763D3"/>
    <w:rsid w:val="004D1688"/>
    <w:rsid w:val="004D5C41"/>
    <w:rsid w:val="005C31CD"/>
    <w:rsid w:val="005C72A4"/>
    <w:rsid w:val="00602CFA"/>
    <w:rsid w:val="00666A51"/>
    <w:rsid w:val="006F59BF"/>
    <w:rsid w:val="00707D01"/>
    <w:rsid w:val="00755211"/>
    <w:rsid w:val="007644C5"/>
    <w:rsid w:val="007705C5"/>
    <w:rsid w:val="007831CD"/>
    <w:rsid w:val="0079475C"/>
    <w:rsid w:val="007976E4"/>
    <w:rsid w:val="007F3E63"/>
    <w:rsid w:val="00804087"/>
    <w:rsid w:val="00854CE3"/>
    <w:rsid w:val="008A65F0"/>
    <w:rsid w:val="008B7EBD"/>
    <w:rsid w:val="00972C63"/>
    <w:rsid w:val="00A0150B"/>
    <w:rsid w:val="00A06CE6"/>
    <w:rsid w:val="00A250E7"/>
    <w:rsid w:val="00AE034D"/>
    <w:rsid w:val="00B42B8A"/>
    <w:rsid w:val="00C04ECD"/>
    <w:rsid w:val="00C47831"/>
    <w:rsid w:val="00C7253B"/>
    <w:rsid w:val="00C8157D"/>
    <w:rsid w:val="00CA17BE"/>
    <w:rsid w:val="00CA76F4"/>
    <w:rsid w:val="00CB2E0A"/>
    <w:rsid w:val="00CB5C3F"/>
    <w:rsid w:val="00CF7802"/>
    <w:rsid w:val="00D020A4"/>
    <w:rsid w:val="00D02CEA"/>
    <w:rsid w:val="00D0421C"/>
    <w:rsid w:val="00D43E40"/>
    <w:rsid w:val="00D46B95"/>
    <w:rsid w:val="00D92DFA"/>
    <w:rsid w:val="00DE48FA"/>
    <w:rsid w:val="00E3274E"/>
    <w:rsid w:val="00E32EA1"/>
    <w:rsid w:val="00E62D76"/>
    <w:rsid w:val="00E64093"/>
    <w:rsid w:val="00E962C7"/>
    <w:rsid w:val="00F2532F"/>
    <w:rsid w:val="00FA3557"/>
    <w:rsid w:val="00FB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F7DE"/>
  <w15:chartTrackingRefBased/>
  <w15:docId w15:val="{2D69021F-4B7E-4AF0-AA67-60E42457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9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9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9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9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9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9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9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9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912"/>
    <w:rPr>
      <w:rFonts w:eastAsiaTheme="majorEastAsia" w:cstheme="majorBidi"/>
      <w:color w:val="272727" w:themeColor="text1" w:themeTint="D8"/>
    </w:rPr>
  </w:style>
  <w:style w:type="paragraph" w:styleId="Title">
    <w:name w:val="Title"/>
    <w:basedOn w:val="Normal"/>
    <w:next w:val="Normal"/>
    <w:link w:val="TitleChar"/>
    <w:uiPriority w:val="10"/>
    <w:qFormat/>
    <w:rsid w:val="002D5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9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912"/>
    <w:pPr>
      <w:spacing w:before="160"/>
      <w:jc w:val="center"/>
    </w:pPr>
    <w:rPr>
      <w:i/>
      <w:iCs/>
      <w:color w:val="404040" w:themeColor="text1" w:themeTint="BF"/>
    </w:rPr>
  </w:style>
  <w:style w:type="character" w:customStyle="1" w:styleId="QuoteChar">
    <w:name w:val="Quote Char"/>
    <w:basedOn w:val="DefaultParagraphFont"/>
    <w:link w:val="Quote"/>
    <w:uiPriority w:val="29"/>
    <w:rsid w:val="002D5912"/>
    <w:rPr>
      <w:i/>
      <w:iCs/>
      <w:color w:val="404040" w:themeColor="text1" w:themeTint="BF"/>
    </w:rPr>
  </w:style>
  <w:style w:type="paragraph" w:styleId="ListParagraph">
    <w:name w:val="List Paragraph"/>
    <w:basedOn w:val="Normal"/>
    <w:uiPriority w:val="34"/>
    <w:qFormat/>
    <w:rsid w:val="002D5912"/>
    <w:pPr>
      <w:ind w:left="720"/>
      <w:contextualSpacing/>
    </w:pPr>
  </w:style>
  <w:style w:type="character" w:styleId="IntenseEmphasis">
    <w:name w:val="Intense Emphasis"/>
    <w:basedOn w:val="DefaultParagraphFont"/>
    <w:uiPriority w:val="21"/>
    <w:qFormat/>
    <w:rsid w:val="002D5912"/>
    <w:rPr>
      <w:i/>
      <w:iCs/>
      <w:color w:val="0F4761" w:themeColor="accent1" w:themeShade="BF"/>
    </w:rPr>
  </w:style>
  <w:style w:type="paragraph" w:styleId="IntenseQuote">
    <w:name w:val="Intense Quote"/>
    <w:basedOn w:val="Normal"/>
    <w:next w:val="Normal"/>
    <w:link w:val="IntenseQuoteChar"/>
    <w:uiPriority w:val="30"/>
    <w:qFormat/>
    <w:rsid w:val="002D5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912"/>
    <w:rPr>
      <w:i/>
      <w:iCs/>
      <w:color w:val="0F4761" w:themeColor="accent1" w:themeShade="BF"/>
    </w:rPr>
  </w:style>
  <w:style w:type="character" w:styleId="IntenseReference">
    <w:name w:val="Intense Reference"/>
    <w:basedOn w:val="DefaultParagraphFont"/>
    <w:uiPriority w:val="32"/>
    <w:qFormat/>
    <w:rsid w:val="002D5912"/>
    <w:rPr>
      <w:b/>
      <w:bCs/>
      <w:smallCaps/>
      <w:color w:val="0F4761" w:themeColor="accent1" w:themeShade="BF"/>
      <w:spacing w:val="5"/>
    </w:rPr>
  </w:style>
  <w:style w:type="character" w:styleId="Hyperlink">
    <w:name w:val="Hyperlink"/>
    <w:basedOn w:val="DefaultParagraphFont"/>
    <w:uiPriority w:val="99"/>
    <w:unhideWhenUsed/>
    <w:rsid w:val="00AE034D"/>
    <w:rPr>
      <w:color w:val="467886" w:themeColor="hyperlink"/>
      <w:u w:val="single"/>
    </w:rPr>
  </w:style>
  <w:style w:type="character" w:styleId="UnresolvedMention">
    <w:name w:val="Unresolved Mention"/>
    <w:basedOn w:val="DefaultParagraphFont"/>
    <w:uiPriority w:val="99"/>
    <w:semiHidden/>
    <w:unhideWhenUsed/>
    <w:rsid w:val="00AE034D"/>
    <w:rPr>
      <w:color w:val="605E5C"/>
      <w:shd w:val="clear" w:color="auto" w:fill="E1DFDD"/>
    </w:rPr>
  </w:style>
  <w:style w:type="character" w:styleId="FollowedHyperlink">
    <w:name w:val="FollowedHyperlink"/>
    <w:basedOn w:val="DefaultParagraphFont"/>
    <w:uiPriority w:val="99"/>
    <w:semiHidden/>
    <w:unhideWhenUsed/>
    <w:rsid w:val="00CA76F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0514">
      <w:bodyDiv w:val="1"/>
      <w:marLeft w:val="0"/>
      <w:marRight w:val="0"/>
      <w:marTop w:val="0"/>
      <w:marBottom w:val="0"/>
      <w:divBdr>
        <w:top w:val="none" w:sz="0" w:space="0" w:color="auto"/>
        <w:left w:val="none" w:sz="0" w:space="0" w:color="auto"/>
        <w:bottom w:val="none" w:sz="0" w:space="0" w:color="auto"/>
        <w:right w:val="none" w:sz="0" w:space="0" w:color="auto"/>
      </w:divBdr>
    </w:div>
    <w:div w:id="136612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84BD-EC4B-4339-A3E6-D25E4DDB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Elden Wood</dc:creator>
  <cp:keywords/>
  <dc:description/>
  <cp:lastModifiedBy>Elden Wood</cp:lastModifiedBy>
  <cp:revision>3</cp:revision>
  <dcterms:created xsi:type="dcterms:W3CDTF">2025-02-12T22:39:00Z</dcterms:created>
  <dcterms:modified xsi:type="dcterms:W3CDTF">2025-02-12T22:43:00Z</dcterms:modified>
</cp:coreProperties>
</file>